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2D296" w14:textId="77777777" w:rsidR="0019393A" w:rsidRDefault="0019393A" w:rsidP="0034086A">
      <w:pPr>
        <w:pStyle w:val="NoSpacing"/>
        <w:rPr>
          <w:rFonts w:ascii="Bookman Old Style" w:hAnsi="Bookman Old Style"/>
        </w:rPr>
      </w:pPr>
      <w:permStart w:id="1097222610" w:edGrp="everyone"/>
      <w:permStart w:id="2145678340" w:edGrp="everyone"/>
    </w:p>
    <w:p w14:paraId="17B3A8D7" w14:textId="240E69F0" w:rsidR="0034086A" w:rsidRPr="00CC1A3C" w:rsidRDefault="0034086A" w:rsidP="0034086A">
      <w:pPr>
        <w:pStyle w:val="NoSpacing"/>
        <w:rPr>
          <w:rFonts w:ascii="Bookman Old Style" w:hAnsi="Bookman Old Style"/>
        </w:rPr>
      </w:pPr>
      <w:r w:rsidRPr="00CC1A3C">
        <w:rPr>
          <w:rFonts w:ascii="Bookman Old Style" w:hAnsi="Bookman Old Style"/>
        </w:rPr>
        <w:t>Assigned Personnel:</w:t>
      </w:r>
      <w:r w:rsidRPr="00CC1A3C">
        <w:rPr>
          <w:rFonts w:ascii="Bookman Old Style" w:hAnsi="Bookman Old Style"/>
          <w:u w:val="single"/>
        </w:rPr>
        <w:t xml:space="preserve">                                                  </w:t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  <w:t>Date:</w:t>
      </w:r>
      <w:r w:rsidRPr="00CC1A3C">
        <w:rPr>
          <w:rFonts w:ascii="Bookman Old Style" w:hAnsi="Bookman Old Style"/>
          <w:u w:val="single"/>
        </w:rPr>
        <w:tab/>
      </w:r>
      <w:r w:rsidRPr="00CC1A3C">
        <w:rPr>
          <w:rFonts w:ascii="Bookman Old Style" w:hAnsi="Bookman Old Style"/>
          <w:u w:val="single"/>
        </w:rPr>
        <w:tab/>
      </w:r>
    </w:p>
    <w:p w14:paraId="6260F155" w14:textId="77777777" w:rsidR="0034086A" w:rsidRPr="00CC1A3C" w:rsidRDefault="0034086A" w:rsidP="0034086A">
      <w:pPr>
        <w:pStyle w:val="NoSpacing"/>
        <w:rPr>
          <w:rFonts w:ascii="Bookman Old Style" w:hAnsi="Bookman Old Style"/>
          <w:u w:val="single"/>
        </w:rPr>
      </w:pPr>
      <w:r w:rsidRPr="00CC1A3C">
        <w:rPr>
          <w:rFonts w:ascii="Bookman Old Style" w:hAnsi="Bookman Old Style"/>
        </w:rPr>
        <w:t>Floor/Office:_______________________________________</w:t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</w:p>
    <w:p w14:paraId="3C1730AE" w14:textId="77777777" w:rsidR="0034086A" w:rsidRDefault="0034086A" w:rsidP="0034086A">
      <w:pPr>
        <w:pStyle w:val="NoSpacing"/>
        <w:jc w:val="center"/>
        <w:rPr>
          <w:rFonts w:ascii="Bookman Old Style" w:hAnsi="Bookman Old Style"/>
        </w:rPr>
      </w:pPr>
    </w:p>
    <w:p w14:paraId="60B36524" w14:textId="77777777" w:rsidR="0034086A" w:rsidRPr="00CC1A3C" w:rsidRDefault="0034086A" w:rsidP="0034086A">
      <w:pPr>
        <w:pStyle w:val="NoSpacing"/>
        <w:jc w:val="center"/>
        <w:rPr>
          <w:rFonts w:ascii="Bookman Old Style" w:hAnsi="Bookman Old Style"/>
        </w:rPr>
      </w:pPr>
      <w:r w:rsidRPr="00CC1A3C">
        <w:rPr>
          <w:rFonts w:ascii="Bookman Old Style" w:hAnsi="Bookman Old Style"/>
        </w:rPr>
        <w:t>Month 2025</w:t>
      </w:r>
    </w:p>
    <w:p w14:paraId="5D3BFF6D" w14:textId="77777777" w:rsidR="0034086A" w:rsidRPr="00CC1A3C" w:rsidRDefault="0034086A" w:rsidP="0034086A">
      <w:pPr>
        <w:pStyle w:val="NoSpacing"/>
        <w:jc w:val="center"/>
        <w:rPr>
          <w:rFonts w:ascii="Bookman Old Style" w:hAnsi="Bookman Old Style"/>
        </w:rPr>
      </w:pPr>
    </w:p>
    <w:p w14:paraId="61C2E145" w14:textId="77777777" w:rsidR="0034086A" w:rsidRPr="00CC1A3C" w:rsidRDefault="0034086A" w:rsidP="0034086A">
      <w:pPr>
        <w:pStyle w:val="NoSpacing"/>
        <w:jc w:val="center"/>
        <w:rPr>
          <w:rFonts w:ascii="Bookman Old Style" w:hAnsi="Bookman Old Style"/>
          <w:b/>
          <w:bCs/>
          <w:sz w:val="28"/>
          <w:szCs w:val="28"/>
        </w:rPr>
      </w:pPr>
      <w:r w:rsidRPr="00CC1A3C">
        <w:rPr>
          <w:rFonts w:ascii="Bookman Old Style" w:hAnsi="Bookman Old Style"/>
          <w:b/>
          <w:bCs/>
          <w:sz w:val="28"/>
          <w:szCs w:val="28"/>
        </w:rPr>
        <w:t>Preventive Maintenance Checklist of Air-conditioned Units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2358"/>
      </w:tblGrid>
      <w:tr w:rsidR="0034086A" w:rsidRPr="00CC1A3C" w14:paraId="32B8DFF0" w14:textId="77777777" w:rsidTr="00AF1512">
        <w:trPr>
          <w:trHeight w:val="418"/>
        </w:trPr>
        <w:tc>
          <w:tcPr>
            <w:tcW w:w="6658" w:type="dxa"/>
          </w:tcPr>
          <w:p w14:paraId="0C490AC2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>Conducted Activities</w:t>
            </w:r>
          </w:p>
        </w:tc>
        <w:tc>
          <w:tcPr>
            <w:tcW w:w="2358" w:type="dxa"/>
          </w:tcPr>
          <w:p w14:paraId="692E5D29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>Remarks</w:t>
            </w:r>
          </w:p>
        </w:tc>
      </w:tr>
      <w:tr w:rsidR="0034086A" w:rsidRPr="00CC1A3C" w14:paraId="2201BB7F" w14:textId="77777777" w:rsidTr="00AF1512">
        <w:tc>
          <w:tcPr>
            <w:tcW w:w="6658" w:type="dxa"/>
          </w:tcPr>
          <w:p w14:paraId="7973BF31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 xml:space="preserve">1. </w:t>
            </w:r>
            <w:r w:rsidRPr="00CC1A3C">
              <w:rPr>
                <w:rFonts w:ascii="Bookman Old Style" w:hAnsi="Bookman Old Style"/>
                <w:b/>
                <w:bCs/>
              </w:rPr>
              <w:t>Visual Inspection</w:t>
            </w:r>
            <w:r w:rsidRPr="00CC1A3C">
              <w:rPr>
                <w:rFonts w:ascii="Bookman Old Style" w:hAnsi="Bookman Old Style"/>
              </w:rPr>
              <w:t xml:space="preserve"> </w:t>
            </w:r>
          </w:p>
          <w:p w14:paraId="687AC62A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Inspect the physical condition of the unit (no damage or corrosion).</w:t>
            </w:r>
          </w:p>
          <w:p w14:paraId="491133C4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Check for any unusual noise or vibration.</w:t>
            </w:r>
          </w:p>
          <w:p w14:paraId="33FBBF5E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Inspect electrical connections and terminals</w:t>
            </w:r>
          </w:p>
        </w:tc>
        <w:tc>
          <w:tcPr>
            <w:tcW w:w="2358" w:type="dxa"/>
          </w:tcPr>
          <w:p w14:paraId="5BE958D5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</w:p>
        </w:tc>
      </w:tr>
      <w:tr w:rsidR="0034086A" w:rsidRPr="00CC1A3C" w14:paraId="72CD3EFF" w14:textId="77777777" w:rsidTr="00AF1512">
        <w:tc>
          <w:tcPr>
            <w:tcW w:w="6658" w:type="dxa"/>
          </w:tcPr>
          <w:p w14:paraId="3782C1FE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 xml:space="preserve">2. </w:t>
            </w:r>
            <w:r w:rsidRPr="00CC1A3C">
              <w:rPr>
                <w:rFonts w:ascii="Bookman Old Style" w:hAnsi="Bookman Old Style"/>
                <w:b/>
                <w:bCs/>
              </w:rPr>
              <w:t>Air Filters</w:t>
            </w:r>
          </w:p>
          <w:p w14:paraId="2E58F25C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Check air filter condition. </w:t>
            </w:r>
          </w:p>
          <w:p w14:paraId="25567908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Clean or replace air filter if dirty.</w:t>
            </w:r>
          </w:p>
        </w:tc>
        <w:tc>
          <w:tcPr>
            <w:tcW w:w="2358" w:type="dxa"/>
          </w:tcPr>
          <w:p w14:paraId="016DF7EF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</w:p>
        </w:tc>
      </w:tr>
      <w:tr w:rsidR="0034086A" w:rsidRPr="00CC1A3C" w14:paraId="782ECD57" w14:textId="77777777" w:rsidTr="00AF1512">
        <w:tc>
          <w:tcPr>
            <w:tcW w:w="6658" w:type="dxa"/>
          </w:tcPr>
          <w:p w14:paraId="46F6BF2A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 xml:space="preserve">3. </w:t>
            </w:r>
            <w:r w:rsidRPr="00CC1A3C">
              <w:rPr>
                <w:rFonts w:ascii="Bookman Old Style" w:hAnsi="Bookman Old Style"/>
                <w:b/>
                <w:bCs/>
              </w:rPr>
              <w:t>Evaporator and Condenser Coils</w:t>
            </w:r>
          </w:p>
          <w:p w14:paraId="03107D50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Inspect evaporator coils for dirt and debris</w:t>
            </w:r>
          </w:p>
          <w:p w14:paraId="2AA40B61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Clean coils if necessary</w:t>
            </w:r>
          </w:p>
          <w:p w14:paraId="72554D3F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Check for any refrigerant leaks</w:t>
            </w:r>
          </w:p>
        </w:tc>
        <w:tc>
          <w:tcPr>
            <w:tcW w:w="2358" w:type="dxa"/>
          </w:tcPr>
          <w:p w14:paraId="4D8165E4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</w:p>
        </w:tc>
      </w:tr>
      <w:tr w:rsidR="0034086A" w:rsidRPr="00CC1A3C" w14:paraId="3810EF3B" w14:textId="77777777" w:rsidTr="00AF1512">
        <w:tc>
          <w:tcPr>
            <w:tcW w:w="6658" w:type="dxa"/>
          </w:tcPr>
          <w:p w14:paraId="368889ED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 xml:space="preserve">4. </w:t>
            </w:r>
            <w:r w:rsidRPr="00CC1A3C">
              <w:rPr>
                <w:rFonts w:ascii="Bookman Old Style" w:hAnsi="Bookman Old Style"/>
                <w:b/>
                <w:bCs/>
              </w:rPr>
              <w:t>Blower and Fan</w:t>
            </w:r>
          </w:p>
          <w:p w14:paraId="2F2024BC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Check blower/fan for dust build-up</w:t>
            </w:r>
          </w:p>
          <w:p w14:paraId="7F2E1FC1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Clean blower/fan assembly</w:t>
            </w:r>
          </w:p>
        </w:tc>
        <w:tc>
          <w:tcPr>
            <w:tcW w:w="2358" w:type="dxa"/>
          </w:tcPr>
          <w:p w14:paraId="278518B0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</w:p>
        </w:tc>
      </w:tr>
      <w:tr w:rsidR="0034086A" w:rsidRPr="00CC1A3C" w14:paraId="1A770891" w14:textId="77777777" w:rsidTr="00AF1512">
        <w:tc>
          <w:tcPr>
            <w:tcW w:w="6658" w:type="dxa"/>
          </w:tcPr>
          <w:p w14:paraId="7CB6755C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t xml:space="preserve">5. </w:t>
            </w:r>
            <w:r w:rsidRPr="00CC1A3C">
              <w:rPr>
                <w:rFonts w:ascii="Bookman Old Style" w:hAnsi="Bookman Old Style"/>
                <w:b/>
                <w:bCs/>
              </w:rPr>
              <w:t>Controls</w:t>
            </w:r>
          </w:p>
          <w:p w14:paraId="7EC13CD5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  <w:r w:rsidRPr="00CC1A3C">
              <w:rPr>
                <w:rFonts w:ascii="Bookman Old Style" w:hAnsi="Bookman Old Style"/>
              </w:rPr>
              <w:sym w:font="Symbol" w:char="F07F"/>
            </w:r>
            <w:r w:rsidRPr="00CC1A3C">
              <w:rPr>
                <w:rFonts w:ascii="Bookman Old Style" w:hAnsi="Bookman Old Style"/>
              </w:rPr>
              <w:t xml:space="preserve"> Inspect control panel and test safety controls</w:t>
            </w:r>
          </w:p>
        </w:tc>
        <w:tc>
          <w:tcPr>
            <w:tcW w:w="2358" w:type="dxa"/>
          </w:tcPr>
          <w:p w14:paraId="5647C5AB" w14:textId="77777777" w:rsidR="0034086A" w:rsidRPr="00CC1A3C" w:rsidRDefault="0034086A" w:rsidP="00AF1512">
            <w:pPr>
              <w:pStyle w:val="NoSpacing"/>
              <w:rPr>
                <w:rFonts w:ascii="Bookman Old Style" w:hAnsi="Bookman Old Style"/>
              </w:rPr>
            </w:pPr>
          </w:p>
        </w:tc>
      </w:tr>
      <w:permEnd w:id="1097222610"/>
    </w:tbl>
    <w:p w14:paraId="6390552D" w14:textId="77777777" w:rsidR="0034086A" w:rsidRPr="00CC1A3C" w:rsidRDefault="0034086A" w:rsidP="0034086A">
      <w:pPr>
        <w:jc w:val="both"/>
        <w:rPr>
          <w:rFonts w:ascii="Bookman Old Style" w:hAnsi="Bookman Old Style"/>
        </w:rPr>
      </w:pPr>
    </w:p>
    <w:p w14:paraId="33208986" w14:textId="77777777" w:rsidR="0034086A" w:rsidRPr="00CC1A3C" w:rsidRDefault="0034086A" w:rsidP="0034086A">
      <w:pPr>
        <w:jc w:val="both"/>
        <w:rPr>
          <w:rFonts w:ascii="Bookman Old Style" w:hAnsi="Bookman Old Style"/>
        </w:rPr>
      </w:pPr>
    </w:p>
    <w:p w14:paraId="02489BEC" w14:textId="77777777" w:rsidR="0034086A" w:rsidRPr="00CC1A3C" w:rsidRDefault="0034086A" w:rsidP="0034086A">
      <w:pPr>
        <w:jc w:val="center"/>
        <w:rPr>
          <w:rFonts w:ascii="Bookman Old Style" w:hAnsi="Bookman Old Style"/>
          <w:b/>
          <w:bCs/>
        </w:rPr>
      </w:pPr>
    </w:p>
    <w:p w14:paraId="36924FBA" w14:textId="77777777" w:rsidR="0034086A" w:rsidRPr="00CC1A3C" w:rsidRDefault="0034086A" w:rsidP="0034086A">
      <w:pPr>
        <w:rPr>
          <w:rFonts w:ascii="Bookman Old Style" w:hAnsi="Bookman Old Style"/>
        </w:rPr>
      </w:pPr>
      <w:r w:rsidRPr="00CC1A3C">
        <w:rPr>
          <w:rFonts w:ascii="Bookman Old Style" w:hAnsi="Bookman Old Style"/>
        </w:rPr>
        <w:t>Prepared by:</w:t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  <w:t>Verified by:</w:t>
      </w:r>
    </w:p>
    <w:p w14:paraId="260965BF" w14:textId="77777777" w:rsidR="0034086A" w:rsidRPr="00CC1A3C" w:rsidRDefault="0034086A" w:rsidP="0034086A">
      <w:pPr>
        <w:rPr>
          <w:rFonts w:ascii="Bookman Old Style" w:hAnsi="Bookman Old Style"/>
        </w:rPr>
      </w:pPr>
    </w:p>
    <w:p w14:paraId="51910C54" w14:textId="77777777" w:rsidR="0034086A" w:rsidRPr="00CC1A3C" w:rsidRDefault="0034086A" w:rsidP="0034086A">
      <w:pPr>
        <w:pStyle w:val="NoSpacing"/>
        <w:rPr>
          <w:rFonts w:ascii="Bookman Old Style" w:hAnsi="Bookman Old Style"/>
        </w:rPr>
      </w:pPr>
      <w:r w:rsidRPr="00CC1A3C">
        <w:rPr>
          <w:rFonts w:ascii="Bookman Old Style" w:hAnsi="Bookman Old Style"/>
        </w:rPr>
        <w:t>____________________</w:t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  <w:t xml:space="preserve">    _____________________</w:t>
      </w:r>
    </w:p>
    <w:p w14:paraId="4492D858" w14:textId="77777777" w:rsidR="0034086A" w:rsidRPr="00CC1A3C" w:rsidRDefault="0034086A" w:rsidP="0034086A">
      <w:pPr>
        <w:pStyle w:val="NoSpacing"/>
        <w:rPr>
          <w:rFonts w:ascii="Bookman Old Style" w:hAnsi="Bookman Old Style"/>
        </w:rPr>
      </w:pPr>
      <w:r w:rsidRPr="00CC1A3C">
        <w:rPr>
          <w:rFonts w:ascii="Bookman Old Style" w:hAnsi="Bookman Old Style"/>
          <w:b/>
          <w:bCs/>
        </w:rPr>
        <w:t>Assigned Utility</w:t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</w:r>
      <w:r w:rsidRPr="00CC1A3C">
        <w:rPr>
          <w:rFonts w:ascii="Bookman Old Style" w:hAnsi="Bookman Old Style"/>
        </w:rPr>
        <w:tab/>
        <w:t xml:space="preserve">      </w:t>
      </w:r>
      <w:r w:rsidRPr="00CC1A3C">
        <w:rPr>
          <w:rFonts w:ascii="Bookman Old Style" w:hAnsi="Bookman Old Style"/>
          <w:b/>
          <w:bCs/>
        </w:rPr>
        <w:t xml:space="preserve">Unit </w:t>
      </w:r>
    </w:p>
    <w:p w14:paraId="70217524" w14:textId="6819CA47" w:rsidR="00815E10" w:rsidRDefault="00815E10" w:rsidP="00CE60DF">
      <w:pPr>
        <w:jc w:val="both"/>
      </w:pPr>
    </w:p>
    <w:p w14:paraId="4726953D" w14:textId="77777777" w:rsidR="004E367B" w:rsidRDefault="004E367B" w:rsidP="00CE60DF">
      <w:pPr>
        <w:jc w:val="both"/>
      </w:pPr>
    </w:p>
    <w:p w14:paraId="39C237E8" w14:textId="77777777" w:rsidR="004E367B" w:rsidRDefault="004E367B" w:rsidP="00CE60DF">
      <w:pPr>
        <w:jc w:val="both"/>
      </w:pPr>
    </w:p>
    <w:p w14:paraId="500A0188" w14:textId="77777777" w:rsidR="004E367B" w:rsidRDefault="004E367B" w:rsidP="00CE60DF">
      <w:pPr>
        <w:jc w:val="both"/>
      </w:pPr>
    </w:p>
    <w:permEnd w:id="2145678340"/>
    <w:p w14:paraId="5E1AFF36" w14:textId="77777777" w:rsidR="004E367B" w:rsidRPr="003D0CE0" w:rsidRDefault="004E367B" w:rsidP="00CE60DF">
      <w:pPr>
        <w:jc w:val="both"/>
      </w:pPr>
    </w:p>
    <w:sectPr w:rsidR="004E367B" w:rsidRPr="003D0CE0" w:rsidSect="00EB1403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91C53" w14:textId="77777777" w:rsidR="00B11BFE" w:rsidRDefault="00B11BFE" w:rsidP="00A27623">
      <w:pPr>
        <w:spacing w:after="0" w:line="240" w:lineRule="auto"/>
      </w:pPr>
      <w:r>
        <w:separator/>
      </w:r>
    </w:p>
  </w:endnote>
  <w:endnote w:type="continuationSeparator" w:id="0">
    <w:p w14:paraId="0FBF1011" w14:textId="77777777" w:rsidR="00B11BFE" w:rsidRDefault="00B11BFE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2850" w:type="dxa"/>
      <w:tblInd w:w="711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0"/>
      <w:gridCol w:w="1080"/>
      <w:gridCol w:w="349"/>
      <w:gridCol w:w="431"/>
    </w:tblGrid>
    <w:tr w:rsidR="00410E1F" w:rsidRPr="00D2768C" w14:paraId="5AB316AD" w14:textId="77777777" w:rsidTr="001D78E9">
      <w:tc>
        <w:tcPr>
          <w:tcW w:w="990" w:type="dxa"/>
        </w:tcPr>
        <w:p w14:paraId="504F8A3C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080" w:type="dxa"/>
        </w:tcPr>
        <w:p w14:paraId="16770C72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SDO-OSDS-F075</w:t>
          </w:r>
        </w:p>
      </w:tc>
      <w:tc>
        <w:tcPr>
          <w:tcW w:w="349" w:type="dxa"/>
        </w:tcPr>
        <w:p w14:paraId="7025336C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31" w:type="dxa"/>
        </w:tcPr>
        <w:p w14:paraId="5E32B769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410E1F" w:rsidRPr="00D2768C" w14:paraId="5B3F9B31" w14:textId="77777777" w:rsidTr="001D78E9">
      <w:tc>
        <w:tcPr>
          <w:tcW w:w="990" w:type="dxa"/>
        </w:tcPr>
        <w:p w14:paraId="2379DB64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080" w:type="dxa"/>
        </w:tcPr>
        <w:p w14:paraId="14E25E6D" w14:textId="1D60CA6B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</w:t>
          </w:r>
          <w:r w:rsidR="00273949">
            <w:rPr>
              <w:rFonts w:ascii="Arial Narrow" w:hAnsi="Arial Narrow"/>
              <w:sz w:val="16"/>
              <w:szCs w:val="16"/>
            </w:rPr>
            <w:t>5</w:t>
          </w:r>
          <w:r w:rsidRPr="009D7E63">
            <w:rPr>
              <w:rFonts w:ascii="Arial Narrow" w:hAnsi="Arial Narrow"/>
              <w:sz w:val="16"/>
              <w:szCs w:val="16"/>
            </w:rPr>
            <w:t>.</w:t>
          </w:r>
          <w:r w:rsidR="00273949">
            <w:rPr>
              <w:rFonts w:ascii="Arial Narrow" w:hAnsi="Arial Narrow"/>
              <w:sz w:val="16"/>
              <w:szCs w:val="16"/>
            </w:rPr>
            <w:t>2</w:t>
          </w:r>
          <w:r w:rsidR="004E367B">
            <w:rPr>
              <w:rFonts w:ascii="Arial Narrow" w:hAnsi="Arial Narrow"/>
              <w:sz w:val="16"/>
              <w:szCs w:val="16"/>
            </w:rPr>
            <w:t>6</w:t>
          </w:r>
          <w:r w:rsidRPr="009D7E63">
            <w:rPr>
              <w:rFonts w:ascii="Arial Narrow" w:hAnsi="Arial Narrow"/>
              <w:sz w:val="16"/>
              <w:szCs w:val="16"/>
            </w:rPr>
            <w:t>.2</w:t>
          </w:r>
          <w:r w:rsidR="00273949">
            <w:rPr>
              <w:rFonts w:ascii="Arial Narrow" w:hAnsi="Arial Narrow"/>
              <w:sz w:val="16"/>
              <w:szCs w:val="16"/>
            </w:rPr>
            <w:t>5</w:t>
          </w:r>
        </w:p>
      </w:tc>
      <w:tc>
        <w:tcPr>
          <w:tcW w:w="349" w:type="dxa"/>
        </w:tcPr>
        <w:p w14:paraId="4B4D3FEF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31" w:type="dxa"/>
        </w:tcPr>
        <w:p w14:paraId="6D9A8079" w14:textId="77777777" w:rsidR="00410E1F" w:rsidRPr="00D2768C" w:rsidRDefault="00410E1F" w:rsidP="00410E1F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>
            <w:rPr>
              <w:rFonts w:ascii="Arial Narrow" w:hAnsi="Arial Narrow"/>
              <w:noProof/>
              <w:sz w:val="16"/>
              <w:szCs w:val="16"/>
            </w:rPr>
            <w:t>2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1088CDB" w14:textId="2A98B94A" w:rsidR="00142C9A" w:rsidRPr="00410E1F" w:rsidRDefault="00410E1F" w:rsidP="00410E1F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9378E8E" wp14:editId="1E046B65">
              <wp:simplePos x="0" y="0"/>
              <wp:positionH relativeFrom="column">
                <wp:posOffset>2046605</wp:posOffset>
              </wp:positionH>
              <wp:positionV relativeFrom="paragraph">
                <wp:posOffset>-619760</wp:posOffset>
              </wp:positionV>
              <wp:extent cx="2454275" cy="708025"/>
              <wp:effectExtent l="0" t="0" r="0" b="0"/>
              <wp:wrapNone/>
              <wp:docPr id="197007194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54275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2963F8" w14:textId="77777777" w:rsidR="00410E1F" w:rsidRPr="00B72753" w:rsidRDefault="00410E1F" w:rsidP="00410E1F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Pr="00830F64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Pr="00830F64">
                            <w:rPr>
                              <w:bCs/>
                              <w:sz w:val="20"/>
                            </w:rPr>
                            <w:t>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3431A7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32ECEA00" w14:textId="77777777" w:rsidR="00410E1F" w:rsidRDefault="00410E1F" w:rsidP="00410E1F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45D9D1B9" w14:textId="77777777" w:rsidR="00410E1F" w:rsidRDefault="00410E1F" w:rsidP="00410E1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9378E8E" id="Rectangle 3" o:spid="_x0000_s1026" style="position:absolute;margin-left:161.15pt;margin-top:-48.8pt;width:193.25pt;height:5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" filled="f" stroked="f">
              <v:textbox>
                <w:txbxContent>
                  <w:p w14:paraId="342963F8" w14:textId="77777777" w:rsidR="00410E1F" w:rsidRPr="00B72753" w:rsidRDefault="00410E1F" w:rsidP="00410E1F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Pr="00830F64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Pr="00830F64">
                      <w:rPr>
                        <w:bCs/>
                        <w:sz w:val="20"/>
                      </w:rPr>
                      <w:t>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3431A7">
                      <w:rPr>
                        <w:sz w:val="20"/>
                      </w:rPr>
                      <w:t>https://www.sdotayabascity.ph</w:t>
                    </w:r>
                  </w:p>
                  <w:p w14:paraId="32ECEA00" w14:textId="77777777" w:rsidR="00410E1F" w:rsidRDefault="00410E1F" w:rsidP="00410E1F">
                    <w:pPr>
                      <w:pStyle w:val="Footer"/>
                      <w:rPr>
                        <w:sz w:val="20"/>
                      </w:rPr>
                    </w:pPr>
                  </w:p>
                  <w:p w14:paraId="45D9D1B9" w14:textId="77777777" w:rsidR="00410E1F" w:rsidRDefault="00410E1F" w:rsidP="00410E1F"/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98176" behindDoc="1" locked="0" layoutInCell="1" allowOverlap="1" wp14:anchorId="2F8B6BFA" wp14:editId="12BA1F54">
          <wp:simplePos x="0" y="0"/>
          <wp:positionH relativeFrom="column">
            <wp:posOffset>1154430</wp:posOffset>
          </wp:positionH>
          <wp:positionV relativeFrom="paragraph">
            <wp:posOffset>-601345</wp:posOffset>
          </wp:positionV>
          <wp:extent cx="923290" cy="692150"/>
          <wp:effectExtent l="0" t="0" r="0" b="0"/>
          <wp:wrapNone/>
          <wp:docPr id="165144137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99200" behindDoc="1" locked="0" layoutInCell="1" allowOverlap="1" wp14:anchorId="09509443" wp14:editId="73549166">
          <wp:simplePos x="0" y="0"/>
          <wp:positionH relativeFrom="margin">
            <wp:posOffset>-605790</wp:posOffset>
          </wp:positionH>
          <wp:positionV relativeFrom="paragraph">
            <wp:posOffset>-806450</wp:posOffset>
          </wp:positionV>
          <wp:extent cx="1965881" cy="1164239"/>
          <wp:effectExtent l="0" t="0" r="0" b="0"/>
          <wp:wrapNone/>
          <wp:docPr id="1767602849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364915D" wp14:editId="24846CFE">
              <wp:simplePos x="0" y="0"/>
              <wp:positionH relativeFrom="column">
                <wp:posOffset>-376555</wp:posOffset>
              </wp:positionH>
              <wp:positionV relativeFrom="paragraph">
                <wp:posOffset>-676275</wp:posOffset>
              </wp:positionV>
              <wp:extent cx="6407785" cy="0"/>
              <wp:effectExtent l="13970" t="9525" r="7620" b="9525"/>
              <wp:wrapNone/>
              <wp:docPr id="682602735" name="AutoShap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3DF54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6" o:spid="_x0000_s1026" type="#_x0000_t32" style="position:absolute;margin-left:-29.65pt;margin-top:-53.25pt;width:504.5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" strokeweight="1pt"/>
          </w:pict>
        </mc:Fallback>
      </mc:AlternateContent>
    </w:r>
    <w:r>
      <w:tab/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2850" w:type="dxa"/>
      <w:tblInd w:w="7115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0"/>
      <w:gridCol w:w="1080"/>
      <w:gridCol w:w="349"/>
      <w:gridCol w:w="431"/>
    </w:tblGrid>
    <w:tr w:rsidR="00EB1403" w:rsidRPr="00D2768C" w14:paraId="52686176" w14:textId="77777777" w:rsidTr="006C2702">
      <w:tc>
        <w:tcPr>
          <w:tcW w:w="990" w:type="dxa"/>
        </w:tcPr>
        <w:p w14:paraId="5D2C91D9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080" w:type="dxa"/>
        </w:tcPr>
        <w:p w14:paraId="11E4278C" w14:textId="7B9D90B4" w:rsidR="00EB1403" w:rsidRPr="00D2768C" w:rsidRDefault="006C2702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SDO-OSDS-F075</w:t>
          </w:r>
        </w:p>
      </w:tc>
      <w:tc>
        <w:tcPr>
          <w:tcW w:w="349" w:type="dxa"/>
        </w:tcPr>
        <w:p w14:paraId="78CDE70B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31" w:type="dxa"/>
        </w:tcPr>
        <w:p w14:paraId="0E259240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t>00</w:t>
          </w:r>
        </w:p>
      </w:tc>
    </w:tr>
    <w:tr w:rsidR="00EB1403" w:rsidRPr="00D2768C" w14:paraId="2A7F6B4C" w14:textId="77777777" w:rsidTr="006C2702">
      <w:tc>
        <w:tcPr>
          <w:tcW w:w="990" w:type="dxa"/>
        </w:tcPr>
        <w:p w14:paraId="096FDF43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080" w:type="dxa"/>
        </w:tcPr>
        <w:p w14:paraId="23D4B654" w14:textId="01BDA33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9D7E63">
            <w:rPr>
              <w:rFonts w:ascii="Arial Narrow" w:hAnsi="Arial Narrow"/>
              <w:sz w:val="16"/>
              <w:szCs w:val="16"/>
            </w:rPr>
            <w:t>0</w:t>
          </w:r>
          <w:r w:rsidR="00273949">
            <w:rPr>
              <w:rFonts w:ascii="Arial Narrow" w:hAnsi="Arial Narrow"/>
              <w:sz w:val="16"/>
              <w:szCs w:val="16"/>
            </w:rPr>
            <w:t>5</w:t>
          </w:r>
          <w:r w:rsidRPr="009D7E63">
            <w:rPr>
              <w:rFonts w:ascii="Arial Narrow" w:hAnsi="Arial Narrow"/>
              <w:sz w:val="16"/>
              <w:szCs w:val="16"/>
            </w:rPr>
            <w:t>.</w:t>
          </w:r>
          <w:r w:rsidR="00273949">
            <w:rPr>
              <w:rFonts w:ascii="Arial Narrow" w:hAnsi="Arial Narrow"/>
              <w:sz w:val="16"/>
              <w:szCs w:val="16"/>
            </w:rPr>
            <w:t>2</w:t>
          </w:r>
          <w:r w:rsidR="0023164A">
            <w:rPr>
              <w:rFonts w:ascii="Arial Narrow" w:hAnsi="Arial Narrow"/>
              <w:sz w:val="16"/>
              <w:szCs w:val="16"/>
            </w:rPr>
            <w:t>6</w:t>
          </w:r>
          <w:r w:rsidRPr="009D7E63">
            <w:rPr>
              <w:rFonts w:ascii="Arial Narrow" w:hAnsi="Arial Narrow"/>
              <w:sz w:val="16"/>
              <w:szCs w:val="16"/>
            </w:rPr>
            <w:t>.2</w:t>
          </w:r>
          <w:r w:rsidR="00273949">
            <w:rPr>
              <w:rFonts w:ascii="Arial Narrow" w:hAnsi="Arial Narrow"/>
              <w:sz w:val="16"/>
              <w:szCs w:val="16"/>
            </w:rPr>
            <w:t>5</w:t>
          </w:r>
        </w:p>
      </w:tc>
      <w:tc>
        <w:tcPr>
          <w:tcW w:w="349" w:type="dxa"/>
        </w:tcPr>
        <w:p w14:paraId="326375B4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31" w:type="dxa"/>
        </w:tcPr>
        <w:p w14:paraId="2CA75548" w14:textId="77777777" w:rsidR="00EB1403" w:rsidRPr="00D2768C" w:rsidRDefault="00EB1403" w:rsidP="00EB1403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393D493" w14:textId="6D46B47F" w:rsidR="001F2FCD" w:rsidRDefault="00410E1F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6710096E">
              <wp:simplePos x="0" y="0"/>
              <wp:positionH relativeFrom="column">
                <wp:posOffset>2046605</wp:posOffset>
              </wp:positionH>
              <wp:positionV relativeFrom="paragraph">
                <wp:posOffset>-619760</wp:posOffset>
              </wp:positionV>
              <wp:extent cx="2454275" cy="708025"/>
              <wp:effectExtent l="0" t="0" r="0" b="0"/>
              <wp:wrapNone/>
              <wp:docPr id="343890739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454275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681A9FAE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proofErr w:type="spellStart"/>
                          <w:r w:rsidR="00830F64" w:rsidRPr="00830F64">
                            <w:rPr>
                              <w:bCs/>
                              <w:sz w:val="20"/>
                            </w:rPr>
                            <w:t>Brgy</w:t>
                          </w:r>
                          <w:proofErr w:type="spellEnd"/>
                          <w:r w:rsidR="00830F64" w:rsidRPr="00830F64">
                            <w:rPr>
                              <w:bCs/>
                              <w:sz w:val="20"/>
                            </w:rPr>
                            <w:t>.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t>Potol, Tayabas City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(042) 785-9615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tayabas.city@deped.gov.ph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  <w:r w:rsidR="003431A7" w:rsidRPr="003431A7">
                            <w:rPr>
                              <w:sz w:val="20"/>
                            </w:rPr>
                            <w:t>https://www.sdotayabascity.ph</w:t>
                          </w:r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7" style="position:absolute;margin-left:161.15pt;margin-top:-48.8pt;width:193.25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" filled="f" stroked="f">
              <v:textbox>
                <w:txbxContent>
                  <w:p w14:paraId="3C70A5C6" w14:textId="681A9FAE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proofErr w:type="spellStart"/>
                    <w:r w:rsidR="00830F64" w:rsidRPr="00830F64">
                      <w:rPr>
                        <w:bCs/>
                        <w:sz w:val="20"/>
                      </w:rPr>
                      <w:t>Brgy</w:t>
                    </w:r>
                    <w:proofErr w:type="spellEnd"/>
                    <w:r w:rsidR="00830F64" w:rsidRPr="00830F64">
                      <w:rPr>
                        <w:bCs/>
                        <w:sz w:val="20"/>
                      </w:rPr>
                      <w:t>.</w:t>
                    </w:r>
                    <w:r w:rsidRPr="00B72753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t>Potol, Tayabas City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(042) 785-9615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tayabas.city@deped.gov.ph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  <w:r w:rsidR="003431A7" w:rsidRPr="003431A7">
                      <w:rPr>
                        <w:sz w:val="20"/>
                      </w:rPr>
                      <w:t>https://www.sdotayabascity.ph</w:t>
                    </w:r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 w:rsidR="006C2702">
      <w:rPr>
        <w:noProof/>
      </w:rPr>
      <w:drawing>
        <wp:anchor distT="0" distB="0" distL="114300" distR="114300" simplePos="0" relativeHeight="251657216" behindDoc="1" locked="0" layoutInCell="1" allowOverlap="1" wp14:anchorId="1D3CA07D" wp14:editId="25F954AE">
          <wp:simplePos x="0" y="0"/>
          <wp:positionH relativeFrom="column">
            <wp:posOffset>1154430</wp:posOffset>
          </wp:positionH>
          <wp:positionV relativeFrom="paragraph">
            <wp:posOffset>-601345</wp:posOffset>
          </wp:positionV>
          <wp:extent cx="923290" cy="692150"/>
          <wp:effectExtent l="0" t="0" r="0" b="0"/>
          <wp:wrapNone/>
          <wp:docPr id="168565707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3003">
      <w:rPr>
        <w:noProof/>
      </w:rPr>
      <w:drawing>
        <wp:anchor distT="0" distB="0" distL="114300" distR="114300" simplePos="0" relativeHeight="251697152" behindDoc="1" locked="0" layoutInCell="1" allowOverlap="1" wp14:anchorId="4D9E8061" wp14:editId="69324D15">
          <wp:simplePos x="0" y="0"/>
          <wp:positionH relativeFrom="margin">
            <wp:posOffset>-605790</wp:posOffset>
          </wp:positionH>
          <wp:positionV relativeFrom="paragraph">
            <wp:posOffset>-806450</wp:posOffset>
          </wp:positionV>
          <wp:extent cx="1965881" cy="1164239"/>
          <wp:effectExtent l="0" t="0" r="0" b="0"/>
          <wp:wrapNone/>
          <wp:docPr id="524119626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58AA9C70">
              <wp:simplePos x="0" y="0"/>
              <wp:positionH relativeFrom="column">
                <wp:posOffset>-376555</wp:posOffset>
              </wp:positionH>
              <wp:positionV relativeFrom="paragraph">
                <wp:posOffset>-676275</wp:posOffset>
              </wp:positionV>
              <wp:extent cx="6407785" cy="0"/>
              <wp:effectExtent l="13970" t="9525" r="7620" b="9525"/>
              <wp:wrapNone/>
              <wp:docPr id="1754442593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77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5EF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-29.65pt;margin-top:-53.25pt;width:504.5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2A09E" w14:textId="77777777" w:rsidR="00B11BFE" w:rsidRDefault="00B11BFE" w:rsidP="00A27623">
      <w:pPr>
        <w:spacing w:after="0" w:line="240" w:lineRule="auto"/>
      </w:pPr>
      <w:r>
        <w:separator/>
      </w:r>
    </w:p>
  </w:footnote>
  <w:footnote w:type="continuationSeparator" w:id="0">
    <w:p w14:paraId="42E12560" w14:textId="77777777" w:rsidR="00B11BFE" w:rsidRDefault="00B11BFE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AADF8" w14:textId="77777777" w:rsidR="00410E1F" w:rsidRDefault="00410E1F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</w:p>
  <w:p w14:paraId="17D2036C" w14:textId="170B80D8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144" behindDoc="1" locked="0" layoutInCell="1" allowOverlap="1" wp14:anchorId="5079CBAA" wp14:editId="401DC143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1942848792" name="Picture 1942848792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2A0DDCE8" w:rsidR="003F2E63" w:rsidRPr="006555C1" w:rsidRDefault="00410E1F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07282486">
              <wp:simplePos x="0" y="0"/>
              <wp:positionH relativeFrom="column">
                <wp:posOffset>-228600</wp:posOffset>
              </wp:positionH>
              <wp:positionV relativeFrom="paragraph">
                <wp:posOffset>929005</wp:posOffset>
              </wp:positionV>
              <wp:extent cx="6191885" cy="0"/>
              <wp:effectExtent l="9525" t="14605" r="8890" b="13970"/>
              <wp:wrapNone/>
              <wp:docPr id="1896158211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9188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01E05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-18pt;margin-top:73.15pt;width:487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B4EE1"/>
    <w:rsid w:val="000B59D2"/>
    <w:rsid w:val="000C1D45"/>
    <w:rsid w:val="001047E1"/>
    <w:rsid w:val="00126CD3"/>
    <w:rsid w:val="00133A42"/>
    <w:rsid w:val="00142C9A"/>
    <w:rsid w:val="00156B40"/>
    <w:rsid w:val="001724C9"/>
    <w:rsid w:val="0019393A"/>
    <w:rsid w:val="001B2978"/>
    <w:rsid w:val="001D0CC3"/>
    <w:rsid w:val="001D6DEC"/>
    <w:rsid w:val="001E3639"/>
    <w:rsid w:val="001E41D1"/>
    <w:rsid w:val="001F2FCD"/>
    <w:rsid w:val="001F5EAA"/>
    <w:rsid w:val="00206A1A"/>
    <w:rsid w:val="0023164A"/>
    <w:rsid w:val="00236E38"/>
    <w:rsid w:val="00273949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086A"/>
    <w:rsid w:val="003431A7"/>
    <w:rsid w:val="0035009A"/>
    <w:rsid w:val="00364DAB"/>
    <w:rsid w:val="003724D2"/>
    <w:rsid w:val="003B155C"/>
    <w:rsid w:val="003B7F50"/>
    <w:rsid w:val="003D0CE0"/>
    <w:rsid w:val="003F2E63"/>
    <w:rsid w:val="00410E1F"/>
    <w:rsid w:val="0044762F"/>
    <w:rsid w:val="00461698"/>
    <w:rsid w:val="00470BA5"/>
    <w:rsid w:val="00475E80"/>
    <w:rsid w:val="00497951"/>
    <w:rsid w:val="004B475D"/>
    <w:rsid w:val="004E367B"/>
    <w:rsid w:val="004E3866"/>
    <w:rsid w:val="005274F4"/>
    <w:rsid w:val="00535414"/>
    <w:rsid w:val="00545F54"/>
    <w:rsid w:val="00554686"/>
    <w:rsid w:val="00554E36"/>
    <w:rsid w:val="005776A9"/>
    <w:rsid w:val="005806C6"/>
    <w:rsid w:val="005A1E9B"/>
    <w:rsid w:val="005A7FED"/>
    <w:rsid w:val="005D139D"/>
    <w:rsid w:val="00630A8D"/>
    <w:rsid w:val="006555C1"/>
    <w:rsid w:val="00697F13"/>
    <w:rsid w:val="006C2702"/>
    <w:rsid w:val="006C4D5D"/>
    <w:rsid w:val="006E02C6"/>
    <w:rsid w:val="0070132A"/>
    <w:rsid w:val="00724491"/>
    <w:rsid w:val="007260C9"/>
    <w:rsid w:val="007405E4"/>
    <w:rsid w:val="00751FE6"/>
    <w:rsid w:val="00766F47"/>
    <w:rsid w:val="00777F4A"/>
    <w:rsid w:val="007C121F"/>
    <w:rsid w:val="007D3629"/>
    <w:rsid w:val="007E11FA"/>
    <w:rsid w:val="007E23C2"/>
    <w:rsid w:val="00803DAC"/>
    <w:rsid w:val="00815E10"/>
    <w:rsid w:val="00830F64"/>
    <w:rsid w:val="00837878"/>
    <w:rsid w:val="008516BC"/>
    <w:rsid w:val="008625A2"/>
    <w:rsid w:val="0086449F"/>
    <w:rsid w:val="0086716F"/>
    <w:rsid w:val="008750F1"/>
    <w:rsid w:val="0088078A"/>
    <w:rsid w:val="00923C74"/>
    <w:rsid w:val="009740CB"/>
    <w:rsid w:val="009C75DF"/>
    <w:rsid w:val="009D3733"/>
    <w:rsid w:val="009E15E3"/>
    <w:rsid w:val="009E72D5"/>
    <w:rsid w:val="009F1144"/>
    <w:rsid w:val="00A102E7"/>
    <w:rsid w:val="00A111C8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04CBE"/>
    <w:rsid w:val="00B11BFE"/>
    <w:rsid w:val="00B37989"/>
    <w:rsid w:val="00B532A6"/>
    <w:rsid w:val="00B64AB6"/>
    <w:rsid w:val="00B664AA"/>
    <w:rsid w:val="00BE1FD6"/>
    <w:rsid w:val="00BE405E"/>
    <w:rsid w:val="00C21AE5"/>
    <w:rsid w:val="00C24E2E"/>
    <w:rsid w:val="00C33003"/>
    <w:rsid w:val="00C4361A"/>
    <w:rsid w:val="00C552BC"/>
    <w:rsid w:val="00C61A39"/>
    <w:rsid w:val="00C80E08"/>
    <w:rsid w:val="00C90C75"/>
    <w:rsid w:val="00CB42AD"/>
    <w:rsid w:val="00CD4C6A"/>
    <w:rsid w:val="00CE60DF"/>
    <w:rsid w:val="00CF1CFA"/>
    <w:rsid w:val="00CF765F"/>
    <w:rsid w:val="00D104C5"/>
    <w:rsid w:val="00D1770D"/>
    <w:rsid w:val="00D376F0"/>
    <w:rsid w:val="00D65D0C"/>
    <w:rsid w:val="00D766B7"/>
    <w:rsid w:val="00D94E43"/>
    <w:rsid w:val="00DC25A3"/>
    <w:rsid w:val="00DD607D"/>
    <w:rsid w:val="00E1191A"/>
    <w:rsid w:val="00E43329"/>
    <w:rsid w:val="00E653E7"/>
    <w:rsid w:val="00E73E90"/>
    <w:rsid w:val="00E84878"/>
    <w:rsid w:val="00E90EC4"/>
    <w:rsid w:val="00EB1403"/>
    <w:rsid w:val="00EC5C09"/>
    <w:rsid w:val="00EC69B4"/>
    <w:rsid w:val="00F566D0"/>
    <w:rsid w:val="00F5731D"/>
    <w:rsid w:val="00F66A46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Jeanette Buera</cp:lastModifiedBy>
  <cp:revision>9</cp:revision>
  <cp:lastPrinted>2024-10-16T06:19:00Z</cp:lastPrinted>
  <dcterms:created xsi:type="dcterms:W3CDTF">2025-05-23T07:26:00Z</dcterms:created>
  <dcterms:modified xsi:type="dcterms:W3CDTF">2025-05-23T07:27:00Z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