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28A76" w14:textId="77777777" w:rsidR="004005CE" w:rsidRDefault="004005CE" w:rsidP="00681A7C">
      <w:pPr>
        <w:jc w:val="center"/>
        <w:rPr>
          <w:rFonts w:ascii="Arial Narrow" w:hAnsi="Arial Narrow" w:cs="Arial"/>
          <w:b/>
          <w:sz w:val="28"/>
        </w:rPr>
      </w:pPr>
      <w:permStart w:id="861943655" w:edGrp="everyone"/>
    </w:p>
    <w:p w14:paraId="06D30392" w14:textId="2ECB1C89" w:rsidR="00681A7C" w:rsidRPr="00AA47AF" w:rsidRDefault="00681A7C" w:rsidP="00681A7C">
      <w:pPr>
        <w:jc w:val="center"/>
        <w:rPr>
          <w:rFonts w:ascii="Arial Narrow" w:hAnsi="Arial Narrow" w:cs="Arial"/>
          <w:b/>
          <w:sz w:val="28"/>
        </w:rPr>
      </w:pPr>
      <w:r w:rsidRPr="00AA47AF">
        <w:rPr>
          <w:rFonts w:ascii="Arial Narrow" w:hAnsi="Arial Narrow" w:cs="Arial"/>
          <w:b/>
          <w:sz w:val="28"/>
        </w:rPr>
        <w:t xml:space="preserve">MINUTES OF THE </w:t>
      </w:r>
      <w:r w:rsidRPr="006B7ED8">
        <w:rPr>
          <w:rFonts w:ascii="Arial Narrow" w:hAnsi="Arial Narrow" w:cs="Arial"/>
          <w:b/>
          <w:color w:val="FF0000"/>
          <w:sz w:val="28"/>
        </w:rPr>
        <w:t>MANAGEMENT COMMITTEE MEETING</w:t>
      </w:r>
    </w:p>
    <w:p w14:paraId="29688093" w14:textId="77777777" w:rsidR="00681A7C" w:rsidRPr="00AA47AF" w:rsidRDefault="00681A7C" w:rsidP="00681A7C">
      <w:pPr>
        <w:jc w:val="center"/>
        <w:rPr>
          <w:rFonts w:ascii="Arial Narrow" w:hAnsi="Arial Narrow" w:cs="Arial"/>
          <w:i/>
        </w:rPr>
      </w:pPr>
      <w:r w:rsidRPr="00AA47AF">
        <w:rPr>
          <w:rFonts w:ascii="Arial Narrow" w:hAnsi="Arial Narrow" w:cs="Arial"/>
          <w:i/>
        </w:rPr>
        <w:t>Date</w:t>
      </w:r>
    </w:p>
    <w:p w14:paraId="29194419" w14:textId="77777777" w:rsidR="00681A7C" w:rsidRPr="00AA47AF" w:rsidRDefault="00681A7C" w:rsidP="00681A7C">
      <w:pPr>
        <w:jc w:val="center"/>
        <w:rPr>
          <w:rFonts w:ascii="Arial Narrow" w:hAnsi="Arial Narrow" w:cs="Arial"/>
          <w:i/>
        </w:rPr>
      </w:pPr>
      <w:r w:rsidRPr="00AA47AF">
        <w:rPr>
          <w:rFonts w:ascii="Arial Narrow" w:hAnsi="Arial Narrow" w:cs="Arial"/>
          <w:i/>
        </w:rPr>
        <w:t>Venue</w:t>
      </w:r>
    </w:p>
    <w:p w14:paraId="49562B81" w14:textId="77777777" w:rsidR="00681A7C" w:rsidRPr="00AA47AF" w:rsidRDefault="00681A7C" w:rsidP="00681A7C">
      <w:pPr>
        <w:jc w:val="center"/>
        <w:rPr>
          <w:rFonts w:ascii="Arial Narrow" w:hAnsi="Arial Narrow" w:cs="Arial"/>
          <w:b/>
        </w:rPr>
      </w:pPr>
    </w:p>
    <w:p w14:paraId="02C8B2F0" w14:textId="5A106C08" w:rsidR="00681A7C" w:rsidRPr="00AA47AF" w:rsidRDefault="00681A7C" w:rsidP="00681A7C">
      <w:pPr>
        <w:pStyle w:val="ListParagraph"/>
        <w:numPr>
          <w:ilvl w:val="0"/>
          <w:numId w:val="19"/>
        </w:numPr>
        <w:rPr>
          <w:rFonts w:ascii="Arial Narrow" w:hAnsi="Arial Narrow" w:cs="Arial"/>
          <w:b/>
        </w:rPr>
      </w:pPr>
      <w:r w:rsidRPr="00AA47AF">
        <w:rPr>
          <w:rFonts w:ascii="Arial Narrow" w:hAnsi="Arial Narrow" w:cs="Arial"/>
          <w:b/>
        </w:rPr>
        <w:t>ATTENDANCE</w:t>
      </w:r>
    </w:p>
    <w:p w14:paraId="688561C6" w14:textId="77777777" w:rsidR="00681A7C" w:rsidRPr="00AA47AF" w:rsidRDefault="00681A7C" w:rsidP="00681A7C">
      <w:pPr>
        <w:rPr>
          <w:rFonts w:ascii="Arial Narrow" w:hAnsi="Arial Narrow" w:cs="Arial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6"/>
        <w:gridCol w:w="2725"/>
        <w:gridCol w:w="3187"/>
        <w:gridCol w:w="450"/>
        <w:gridCol w:w="2880"/>
        <w:gridCol w:w="3694"/>
      </w:tblGrid>
      <w:tr w:rsidR="0025565A" w:rsidRPr="00AA47AF" w14:paraId="32F01944" w14:textId="53CC9FB5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4D8CC" w14:textId="77777777" w:rsidR="0025565A" w:rsidRPr="00AA47AF" w:rsidRDefault="0025565A" w:rsidP="0025565A">
            <w:pPr>
              <w:jc w:val="center"/>
              <w:rPr>
                <w:rFonts w:ascii="Arial Narrow" w:hAnsi="Arial Narrow" w:cs="Arial"/>
                <w:b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FE0238" w14:textId="77777777" w:rsidR="0025565A" w:rsidRPr="00AA47AF" w:rsidRDefault="0025565A" w:rsidP="0025565A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  <w:b/>
              </w:rPr>
              <w:t>NAME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3097F" w14:textId="77777777" w:rsidR="0025565A" w:rsidRPr="00AA47AF" w:rsidRDefault="0025565A" w:rsidP="0025565A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  <w:b/>
              </w:rPr>
              <w:t>POSITION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0E3B1" w14:textId="77777777" w:rsidR="0025565A" w:rsidRPr="00AA47AF" w:rsidRDefault="0025565A" w:rsidP="0025565A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C744" w14:textId="10D445A1" w:rsidR="0025565A" w:rsidRPr="00AA47AF" w:rsidRDefault="0025565A" w:rsidP="0025565A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  <w:b/>
              </w:rPr>
              <w:t>NAME</w:t>
            </w: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C5CF" w14:textId="3A7FF29A" w:rsidR="0025565A" w:rsidRPr="00AA47AF" w:rsidRDefault="0025565A" w:rsidP="0025565A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  <w:b/>
              </w:rPr>
              <w:t>POSITION</w:t>
            </w:r>
          </w:p>
        </w:tc>
      </w:tr>
      <w:tr w:rsidR="0025565A" w:rsidRPr="00AA47AF" w14:paraId="1921CE93" w14:textId="670C74FB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60E29" w14:textId="77777777" w:rsidR="0025565A" w:rsidRPr="00AA47AF" w:rsidRDefault="0025565A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A072C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8C245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6D45D" w14:textId="0A94DA75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6820" w14:textId="79FBC9BA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0B8D8" w14:textId="67A66786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</w:tr>
      <w:tr w:rsidR="0025565A" w:rsidRPr="00AA47AF" w14:paraId="0ADE0C41" w14:textId="24F01362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E9A65" w14:textId="77777777" w:rsidR="0025565A" w:rsidRPr="00AA47AF" w:rsidRDefault="0025565A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5E8FD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4A1C0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1C448" w14:textId="0B8D7B9F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DB00D" w14:textId="28BDCDED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45312" w14:textId="704D9BC4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</w:tr>
      <w:tr w:rsidR="0025565A" w:rsidRPr="00AA47AF" w14:paraId="0AFB954E" w14:textId="7193A36A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8C13C" w14:textId="77777777" w:rsidR="0025565A" w:rsidRPr="00AA47AF" w:rsidRDefault="0025565A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9D97F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BA0FB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8089" w14:textId="4DCC3051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D3E12" w14:textId="3723C710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1D75" w14:textId="6137DAAE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</w:tr>
      <w:tr w:rsidR="0025565A" w:rsidRPr="00AA47AF" w14:paraId="529FFE7E" w14:textId="0803E667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75D3" w14:textId="77777777" w:rsidR="0025565A" w:rsidRPr="00AA47AF" w:rsidRDefault="0025565A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40B1A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06ADA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DDDD4" w14:textId="2D667E0D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0C5D2" w14:textId="5F87EBCC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AA92E" w14:textId="7AD311DA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</w:tr>
      <w:tr w:rsidR="0025565A" w:rsidRPr="00AA47AF" w14:paraId="34414901" w14:textId="6629002F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304AF" w14:textId="77777777" w:rsidR="0025565A" w:rsidRPr="00AA47AF" w:rsidRDefault="0025565A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79068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EC3FB" w14:textId="77777777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B8943" w14:textId="4FFE7E68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0DF2" w14:textId="1DE3FD5D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8E6F0" w14:textId="3191B2E0" w:rsidR="0025565A" w:rsidRPr="00AA47AF" w:rsidRDefault="0025565A" w:rsidP="0025565A">
            <w:pPr>
              <w:rPr>
                <w:rFonts w:ascii="Arial Narrow" w:hAnsi="Arial Narrow" w:cs="Arial"/>
              </w:rPr>
            </w:pPr>
          </w:p>
        </w:tc>
      </w:tr>
      <w:tr w:rsidR="00C328AD" w:rsidRPr="00AA47AF" w14:paraId="0F59FEE9" w14:textId="77777777" w:rsidTr="0025565A"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78930" w14:textId="77777777" w:rsidR="00C328AD" w:rsidRPr="00AA47AF" w:rsidRDefault="00C328AD" w:rsidP="0025565A">
            <w:pPr>
              <w:numPr>
                <w:ilvl w:val="0"/>
                <w:numId w:val="15"/>
              </w:numPr>
              <w:ind w:left="360"/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6D5BF" w14:textId="77777777" w:rsidR="00C328AD" w:rsidRPr="00AA47AF" w:rsidRDefault="00C328AD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2DC07" w14:textId="77777777" w:rsidR="00C328AD" w:rsidRPr="00AA47AF" w:rsidRDefault="00C328AD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FB1A4" w14:textId="77777777" w:rsidR="00C328AD" w:rsidRPr="00AA47AF" w:rsidRDefault="00C328AD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EA3C9" w14:textId="77777777" w:rsidR="00C328AD" w:rsidRPr="00AA47AF" w:rsidRDefault="00C328AD" w:rsidP="0025565A">
            <w:pPr>
              <w:rPr>
                <w:rFonts w:ascii="Arial Narrow" w:hAnsi="Arial Narrow" w:cs="Arial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E539A" w14:textId="77777777" w:rsidR="00C328AD" w:rsidRPr="00AA47AF" w:rsidRDefault="00C328AD" w:rsidP="0025565A">
            <w:pPr>
              <w:rPr>
                <w:rFonts w:ascii="Arial Narrow" w:hAnsi="Arial Narrow" w:cs="Arial"/>
              </w:rPr>
            </w:pPr>
          </w:p>
        </w:tc>
      </w:tr>
    </w:tbl>
    <w:p w14:paraId="479A7684" w14:textId="77777777" w:rsidR="00681A7C" w:rsidRPr="00AA47AF" w:rsidRDefault="00681A7C" w:rsidP="00681A7C">
      <w:pPr>
        <w:rPr>
          <w:rFonts w:ascii="Arial Narrow" w:hAnsi="Arial Narrow" w:cs="Arial"/>
        </w:rPr>
      </w:pPr>
    </w:p>
    <w:p w14:paraId="0BC186EA" w14:textId="77777777" w:rsidR="00681A7C" w:rsidRPr="00AA47AF" w:rsidRDefault="00681A7C" w:rsidP="00681A7C">
      <w:pPr>
        <w:pStyle w:val="ListParagraph"/>
        <w:ind w:left="284"/>
        <w:jc w:val="center"/>
        <w:rPr>
          <w:rFonts w:ascii="Arial Narrow" w:hAnsi="Arial Narrow" w:cs="Arial"/>
          <w:b/>
        </w:rPr>
      </w:pPr>
    </w:p>
    <w:p w14:paraId="1A617422" w14:textId="736B3DE8" w:rsidR="00681A7C" w:rsidRPr="00AA47AF" w:rsidRDefault="00681A7C" w:rsidP="00681A7C">
      <w:pPr>
        <w:pStyle w:val="ListParagraph"/>
        <w:numPr>
          <w:ilvl w:val="0"/>
          <w:numId w:val="19"/>
        </w:numPr>
        <w:rPr>
          <w:rFonts w:ascii="Arial Narrow" w:hAnsi="Arial Narrow" w:cs="Arial"/>
          <w:b/>
        </w:rPr>
      </w:pPr>
      <w:r w:rsidRPr="00AA47AF">
        <w:rPr>
          <w:rFonts w:ascii="Arial Narrow" w:hAnsi="Arial Narrow" w:cs="Arial"/>
          <w:b/>
        </w:rPr>
        <w:t>MINUTES</w:t>
      </w:r>
    </w:p>
    <w:p w14:paraId="27B10DE0" w14:textId="77777777" w:rsidR="00681A7C" w:rsidRPr="00AA47AF" w:rsidRDefault="00681A7C" w:rsidP="00681A7C">
      <w:pPr>
        <w:pStyle w:val="ListParagraph"/>
        <w:ind w:left="1080"/>
        <w:rPr>
          <w:rFonts w:ascii="Arial Narrow" w:hAnsi="Arial Narrow" w:cs="Arial"/>
          <w:b/>
        </w:rPr>
      </w:pPr>
    </w:p>
    <w:p w14:paraId="4E6E15D4" w14:textId="7432EA55" w:rsidR="00681A7C" w:rsidRPr="00AA47AF" w:rsidRDefault="00681A7C" w:rsidP="00681A7C">
      <w:pPr>
        <w:pStyle w:val="ListParagraph"/>
        <w:numPr>
          <w:ilvl w:val="0"/>
          <w:numId w:val="16"/>
        </w:numPr>
        <w:rPr>
          <w:rFonts w:ascii="Arial Narrow" w:hAnsi="Arial Narrow" w:cs="Arial"/>
        </w:rPr>
      </w:pPr>
      <w:r w:rsidRPr="00AA47AF">
        <w:rPr>
          <w:rFonts w:ascii="Arial Narrow" w:hAnsi="Arial Narrow" w:cs="Arial"/>
        </w:rPr>
        <w:t>Introduction</w:t>
      </w:r>
    </w:p>
    <w:p w14:paraId="6054C539" w14:textId="77777777" w:rsidR="00681A7C" w:rsidRPr="00AA47AF" w:rsidRDefault="00681A7C" w:rsidP="00681A7C">
      <w:pPr>
        <w:pStyle w:val="ListParagraph"/>
        <w:ind w:left="1146"/>
        <w:rPr>
          <w:rFonts w:ascii="Arial Narrow" w:hAnsi="Arial Narrow" w:cs="Arial"/>
        </w:rPr>
      </w:pPr>
    </w:p>
    <w:p w14:paraId="70483C7B" w14:textId="5A5F3F06" w:rsidR="00681A7C" w:rsidRPr="00AA47AF" w:rsidRDefault="00681A7C" w:rsidP="00681A7C">
      <w:pPr>
        <w:pStyle w:val="ListParagraph"/>
        <w:numPr>
          <w:ilvl w:val="0"/>
          <w:numId w:val="16"/>
        </w:numPr>
        <w:rPr>
          <w:rFonts w:ascii="Arial Narrow" w:hAnsi="Arial Narrow" w:cs="Arial"/>
        </w:rPr>
      </w:pPr>
      <w:r w:rsidRPr="00AA47AF">
        <w:rPr>
          <w:rFonts w:ascii="Arial Narrow" w:hAnsi="Arial Narrow" w:cs="Arial"/>
        </w:rPr>
        <w:t>Review and approval of</w:t>
      </w:r>
      <w:r w:rsidR="00606951" w:rsidRPr="00AA47AF">
        <w:rPr>
          <w:rFonts w:ascii="Arial Narrow" w:hAnsi="Arial Narrow" w:cs="Arial"/>
        </w:rPr>
        <w:t xml:space="preserve"> </w:t>
      </w:r>
      <w:r w:rsidRPr="00AA47AF">
        <w:rPr>
          <w:rFonts w:ascii="Arial Narrow" w:hAnsi="Arial Narrow" w:cs="Arial"/>
        </w:rPr>
        <w:t>the previous minutes</w:t>
      </w:r>
    </w:p>
    <w:p w14:paraId="64247987" w14:textId="77777777" w:rsidR="00681A7C" w:rsidRPr="00AA47AF" w:rsidRDefault="00681A7C" w:rsidP="00681A7C">
      <w:pPr>
        <w:pStyle w:val="ListParagraph"/>
        <w:rPr>
          <w:rFonts w:ascii="Arial Narrow" w:hAnsi="Arial Narrow" w:cs="Arial"/>
        </w:rPr>
      </w:pPr>
    </w:p>
    <w:p w14:paraId="7A64653F" w14:textId="6CA561AE" w:rsidR="00681A7C" w:rsidRPr="00AA47AF" w:rsidRDefault="00681A7C" w:rsidP="00681A7C">
      <w:pPr>
        <w:pStyle w:val="ListParagraph"/>
        <w:numPr>
          <w:ilvl w:val="0"/>
          <w:numId w:val="16"/>
        </w:numPr>
        <w:rPr>
          <w:rFonts w:ascii="Arial Narrow" w:hAnsi="Arial Narrow" w:cs="Arial"/>
        </w:rPr>
      </w:pPr>
      <w:r w:rsidRPr="00AA47AF">
        <w:rPr>
          <w:rFonts w:ascii="Arial Narrow" w:hAnsi="Arial Narrow" w:cs="Arial"/>
        </w:rPr>
        <w:t>Discussion Proper</w:t>
      </w:r>
    </w:p>
    <w:p w14:paraId="066C542A" w14:textId="77777777" w:rsidR="00681A7C" w:rsidRPr="00AA47AF" w:rsidRDefault="00681A7C" w:rsidP="00681A7C">
      <w:pPr>
        <w:pStyle w:val="ListParagraph"/>
        <w:rPr>
          <w:rFonts w:ascii="Arial Narrow" w:hAnsi="Arial Narrow" w:cs="Arial"/>
        </w:rPr>
      </w:pPr>
    </w:p>
    <w:tbl>
      <w:tblPr>
        <w:tblStyle w:val="TableGrid"/>
        <w:tblW w:w="12799" w:type="dxa"/>
        <w:tblInd w:w="1146" w:type="dxa"/>
        <w:tblLook w:val="04A0" w:firstRow="1" w:lastRow="0" w:firstColumn="1" w:lastColumn="0" w:noHBand="0" w:noVBand="1"/>
      </w:tblPr>
      <w:tblGrid>
        <w:gridCol w:w="3439"/>
        <w:gridCol w:w="5429"/>
        <w:gridCol w:w="3931"/>
      </w:tblGrid>
      <w:tr w:rsidR="00DF2EB2" w:rsidRPr="00AA47AF" w14:paraId="66AE1811" w14:textId="25E405B8" w:rsidTr="00F962ED">
        <w:trPr>
          <w:trHeight w:val="205"/>
          <w:tblHeader/>
        </w:trPr>
        <w:tc>
          <w:tcPr>
            <w:tcW w:w="3439" w:type="dxa"/>
            <w:shd w:val="clear" w:color="auto" w:fill="BDD6EE" w:themeFill="accent1" w:themeFillTint="66"/>
          </w:tcPr>
          <w:p w14:paraId="70C902E2" w14:textId="4F7D66DB" w:rsidR="00DF2EB2" w:rsidRPr="002063A2" w:rsidRDefault="00DF2EB2" w:rsidP="00681A7C">
            <w:pPr>
              <w:pStyle w:val="ListParagraph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2063A2">
              <w:rPr>
                <w:rFonts w:ascii="Arial Narrow" w:hAnsi="Arial Narrow" w:cs="Arial"/>
                <w:b/>
              </w:rPr>
              <w:t>AGENDA</w:t>
            </w:r>
          </w:p>
        </w:tc>
        <w:tc>
          <w:tcPr>
            <w:tcW w:w="5429" w:type="dxa"/>
            <w:shd w:val="clear" w:color="auto" w:fill="BDD6EE" w:themeFill="accent1" w:themeFillTint="66"/>
          </w:tcPr>
          <w:p w14:paraId="6A807F93" w14:textId="56AD08E4" w:rsidR="00DF2EB2" w:rsidRPr="002063A2" w:rsidRDefault="00DF2EB2" w:rsidP="00681A7C">
            <w:pPr>
              <w:pStyle w:val="ListParagraph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2063A2">
              <w:rPr>
                <w:rFonts w:ascii="Arial Narrow" w:hAnsi="Arial Narrow" w:cs="Arial"/>
                <w:b/>
              </w:rPr>
              <w:t>DISCUSSION</w:t>
            </w:r>
          </w:p>
        </w:tc>
        <w:tc>
          <w:tcPr>
            <w:tcW w:w="3931" w:type="dxa"/>
            <w:shd w:val="clear" w:color="auto" w:fill="BDD6EE" w:themeFill="accent1" w:themeFillTint="66"/>
          </w:tcPr>
          <w:p w14:paraId="5EAB24C2" w14:textId="2825BA03" w:rsidR="00DF2EB2" w:rsidRPr="002063A2" w:rsidRDefault="00DF2EB2" w:rsidP="00681A7C">
            <w:pPr>
              <w:pStyle w:val="ListParagraph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2063A2">
              <w:rPr>
                <w:rFonts w:ascii="Arial Narrow" w:hAnsi="Arial Narrow" w:cs="Arial"/>
                <w:b/>
              </w:rPr>
              <w:t>AGREEMENTS</w:t>
            </w:r>
          </w:p>
        </w:tc>
      </w:tr>
      <w:tr w:rsidR="00F962ED" w:rsidRPr="00AA47AF" w14:paraId="764DD7CC" w14:textId="49BA09B7" w:rsidTr="00F962ED">
        <w:trPr>
          <w:trHeight w:val="572"/>
        </w:trPr>
        <w:tc>
          <w:tcPr>
            <w:tcW w:w="3439" w:type="dxa"/>
          </w:tcPr>
          <w:p w14:paraId="5F69BED6" w14:textId="77777777" w:rsid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Status of actions from previous management committee meeting </w:t>
            </w:r>
          </w:p>
          <w:p w14:paraId="3FDE2C1A" w14:textId="1BE94787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a)</w:t>
            </w:r>
          </w:p>
        </w:tc>
        <w:tc>
          <w:tcPr>
            <w:tcW w:w="5429" w:type="dxa"/>
          </w:tcPr>
          <w:p w14:paraId="494EB8D0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6C14D575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5635472B" w14:textId="64CC265B" w:rsidTr="00F962ED">
        <w:trPr>
          <w:trHeight w:val="375"/>
        </w:trPr>
        <w:tc>
          <w:tcPr>
            <w:tcW w:w="3439" w:type="dxa"/>
          </w:tcPr>
          <w:p w14:paraId="7BD75BAA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Status of Planning Documents </w:t>
            </w:r>
          </w:p>
          <w:p w14:paraId="0FE47F39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SWOT</w:t>
            </w:r>
          </w:p>
          <w:p w14:paraId="4BF167ED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lastRenderedPageBreak/>
              <w:t>Risk Registry</w:t>
            </w:r>
            <w:r w:rsidRPr="00F962ED">
              <w:rPr>
                <w:rFonts w:ascii="Arial Narrow" w:hAnsi="Arial Narrow" w:cs="Arial"/>
              </w:rPr>
              <w:br/>
              <w:t>Opportunity Registry</w:t>
            </w:r>
          </w:p>
          <w:p w14:paraId="235C9556" w14:textId="072CCE1C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b)</w:t>
            </w:r>
          </w:p>
        </w:tc>
        <w:tc>
          <w:tcPr>
            <w:tcW w:w="5429" w:type="dxa"/>
          </w:tcPr>
          <w:p w14:paraId="31D9D132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0C3B338C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7982ADBA" w14:textId="1D903D03" w:rsidTr="00F962ED">
        <w:trPr>
          <w:trHeight w:val="359"/>
        </w:trPr>
        <w:tc>
          <w:tcPr>
            <w:tcW w:w="3439" w:type="dxa"/>
          </w:tcPr>
          <w:p w14:paraId="5C620BC4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Customer satisfaction and feedback </w:t>
            </w:r>
          </w:p>
          <w:p w14:paraId="54F81722" w14:textId="386A4648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  <w:sz w:val="20"/>
                <w:szCs w:val="20"/>
              </w:rPr>
            </w:pPr>
            <w:r w:rsidRPr="00F962ED">
              <w:rPr>
                <w:rFonts w:ascii="Arial Narrow" w:hAnsi="Arial Narrow" w:cs="Arial"/>
              </w:rPr>
              <w:t>(9.3.2 c1)</w:t>
            </w:r>
          </w:p>
        </w:tc>
        <w:tc>
          <w:tcPr>
            <w:tcW w:w="5429" w:type="dxa"/>
          </w:tcPr>
          <w:p w14:paraId="4C9C5D60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25B7068A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25C5838C" w14:textId="1DD565CD" w:rsidTr="00F962ED">
        <w:trPr>
          <w:trHeight w:val="161"/>
        </w:trPr>
        <w:tc>
          <w:tcPr>
            <w:tcW w:w="3439" w:type="dxa"/>
          </w:tcPr>
          <w:p w14:paraId="254FB15B" w14:textId="6C1243BC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Status of OPCR (9.3.2 c2)</w:t>
            </w:r>
          </w:p>
        </w:tc>
        <w:tc>
          <w:tcPr>
            <w:tcW w:w="5429" w:type="dxa"/>
          </w:tcPr>
          <w:p w14:paraId="7D53C267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1155DB2A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22B13F00" w14:textId="40077BAA" w:rsidTr="00F962ED">
        <w:trPr>
          <w:trHeight w:val="572"/>
        </w:trPr>
        <w:tc>
          <w:tcPr>
            <w:tcW w:w="3439" w:type="dxa"/>
          </w:tcPr>
          <w:p w14:paraId="65D854EF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Status of Programs, Activities, and Projects (PAPs)</w:t>
            </w:r>
          </w:p>
          <w:p w14:paraId="2554488F" w14:textId="373F5327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c3)</w:t>
            </w:r>
          </w:p>
        </w:tc>
        <w:tc>
          <w:tcPr>
            <w:tcW w:w="5429" w:type="dxa"/>
          </w:tcPr>
          <w:p w14:paraId="2D70605B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4B2D44B2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77E17327" w14:textId="37D1679C" w:rsidTr="00F962ED">
        <w:trPr>
          <w:trHeight w:val="375"/>
        </w:trPr>
        <w:tc>
          <w:tcPr>
            <w:tcW w:w="3439" w:type="dxa"/>
          </w:tcPr>
          <w:p w14:paraId="04CAB0C8" w14:textId="46AD231A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Status of nonconformities and Request for Actions (9.3.2 c4)</w:t>
            </w:r>
          </w:p>
        </w:tc>
        <w:tc>
          <w:tcPr>
            <w:tcW w:w="5429" w:type="dxa"/>
          </w:tcPr>
          <w:p w14:paraId="6EEC8A99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038DF44A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51091734" w14:textId="1CDBE9F4" w:rsidTr="00F962ED">
        <w:trPr>
          <w:trHeight w:val="384"/>
        </w:trPr>
        <w:tc>
          <w:tcPr>
            <w:tcW w:w="3439" w:type="dxa"/>
          </w:tcPr>
          <w:p w14:paraId="5CE98230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Monitoring and measurement results - Updates on the improvement on Operations Manuals; MEA-PIR</w:t>
            </w:r>
          </w:p>
          <w:p w14:paraId="1F0B88D2" w14:textId="053447FA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c3 &amp; 5)</w:t>
            </w:r>
          </w:p>
        </w:tc>
        <w:tc>
          <w:tcPr>
            <w:tcW w:w="5429" w:type="dxa"/>
          </w:tcPr>
          <w:p w14:paraId="188C9843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64BA101D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513AD303" w14:textId="2ADFC5FB" w:rsidTr="00F962ED">
        <w:trPr>
          <w:trHeight w:val="205"/>
        </w:trPr>
        <w:tc>
          <w:tcPr>
            <w:tcW w:w="3439" w:type="dxa"/>
          </w:tcPr>
          <w:p w14:paraId="0CE8D082" w14:textId="77777777" w:rsidR="005127F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Internal Quality Audit results and COA Findings (if applicable) </w:t>
            </w:r>
          </w:p>
          <w:p w14:paraId="229F45CF" w14:textId="6962C33C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c6)</w:t>
            </w:r>
          </w:p>
        </w:tc>
        <w:tc>
          <w:tcPr>
            <w:tcW w:w="5429" w:type="dxa"/>
          </w:tcPr>
          <w:p w14:paraId="5345DB48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39FA4521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22E439DF" w14:textId="501083CE" w:rsidTr="00F962ED">
        <w:trPr>
          <w:trHeight w:val="375"/>
        </w:trPr>
        <w:tc>
          <w:tcPr>
            <w:tcW w:w="3439" w:type="dxa"/>
          </w:tcPr>
          <w:p w14:paraId="206DAE71" w14:textId="4ADEB7F2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Performance of external providers (9.3.2 c7)</w:t>
            </w:r>
          </w:p>
        </w:tc>
        <w:tc>
          <w:tcPr>
            <w:tcW w:w="5429" w:type="dxa"/>
          </w:tcPr>
          <w:p w14:paraId="2AC9D887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1C8484B8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2D4A3698" w14:textId="412BFB59" w:rsidTr="00F962ED">
        <w:trPr>
          <w:trHeight w:val="205"/>
        </w:trPr>
        <w:tc>
          <w:tcPr>
            <w:tcW w:w="3439" w:type="dxa"/>
          </w:tcPr>
          <w:p w14:paraId="070581BE" w14:textId="77777777" w:rsidR="00F962ED" w:rsidRPr="00F962ED" w:rsidRDefault="00F962ED" w:rsidP="00F962ED">
            <w:pPr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Adequacy of resources </w:t>
            </w:r>
          </w:p>
          <w:p w14:paraId="6B99DD6D" w14:textId="794F1675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d)</w:t>
            </w:r>
          </w:p>
        </w:tc>
        <w:tc>
          <w:tcPr>
            <w:tcW w:w="5429" w:type="dxa"/>
          </w:tcPr>
          <w:p w14:paraId="08D0997C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459CD954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79DEE104" w14:textId="406E2292" w:rsidTr="00F962ED">
        <w:trPr>
          <w:trHeight w:val="572"/>
        </w:trPr>
        <w:tc>
          <w:tcPr>
            <w:tcW w:w="3439" w:type="dxa"/>
          </w:tcPr>
          <w:p w14:paraId="7C844A83" w14:textId="77777777" w:rsidR="005127F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Risk Monitoring &amp; Review results </w:t>
            </w:r>
          </w:p>
          <w:p w14:paraId="42F8CF4C" w14:textId="55CB8A45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e)</w:t>
            </w:r>
          </w:p>
        </w:tc>
        <w:tc>
          <w:tcPr>
            <w:tcW w:w="5429" w:type="dxa"/>
          </w:tcPr>
          <w:p w14:paraId="5E3581AE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45BCDFB4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F962ED" w:rsidRPr="00AA47AF" w14:paraId="7FCA6390" w14:textId="5FBBE746" w:rsidTr="00F962ED">
        <w:trPr>
          <w:trHeight w:val="375"/>
        </w:trPr>
        <w:tc>
          <w:tcPr>
            <w:tcW w:w="3439" w:type="dxa"/>
          </w:tcPr>
          <w:p w14:paraId="6F38996C" w14:textId="77777777" w:rsidR="005127F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 xml:space="preserve">Opportunities for Improvement </w:t>
            </w:r>
          </w:p>
          <w:p w14:paraId="4B5BCAA7" w14:textId="7A2B6E6F" w:rsidR="00F962ED" w:rsidRPr="00F962ED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  <w:r w:rsidRPr="00F962ED">
              <w:rPr>
                <w:rFonts w:ascii="Arial Narrow" w:hAnsi="Arial Narrow" w:cs="Arial"/>
              </w:rPr>
              <w:t>(9.3.2 f)</w:t>
            </w:r>
          </w:p>
        </w:tc>
        <w:tc>
          <w:tcPr>
            <w:tcW w:w="5429" w:type="dxa"/>
          </w:tcPr>
          <w:p w14:paraId="1B7A4A74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3931" w:type="dxa"/>
          </w:tcPr>
          <w:p w14:paraId="3D8704A8" w14:textId="77777777" w:rsidR="00F962ED" w:rsidRPr="00AA47AF" w:rsidRDefault="00F962ED" w:rsidP="00F962ED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</w:tbl>
    <w:p w14:paraId="1FA1349E" w14:textId="463E986F" w:rsidR="005127FD" w:rsidRDefault="005127FD" w:rsidP="00681A7C">
      <w:pPr>
        <w:pStyle w:val="ListParagraph"/>
        <w:ind w:left="1146"/>
        <w:rPr>
          <w:rFonts w:ascii="Arial Narrow" w:hAnsi="Arial Narrow" w:cs="Arial"/>
        </w:rPr>
      </w:pPr>
    </w:p>
    <w:p w14:paraId="6A6AB98E" w14:textId="77777777" w:rsidR="005127FD" w:rsidRDefault="005127FD">
      <w:pPr>
        <w:spacing w:after="160" w:line="259" w:lineRule="auto"/>
        <w:rPr>
          <w:rFonts w:ascii="Arial Narrow" w:hAnsi="Arial Narrow" w:cs="Arial"/>
        </w:rPr>
      </w:pPr>
      <w:r>
        <w:rPr>
          <w:rFonts w:ascii="Arial Narrow" w:hAnsi="Arial Narrow" w:cs="Arial"/>
        </w:rPr>
        <w:br w:type="page"/>
      </w:r>
    </w:p>
    <w:p w14:paraId="7063F86E" w14:textId="77777777" w:rsidR="00681A7C" w:rsidRPr="00AA47AF" w:rsidRDefault="00681A7C" w:rsidP="00681A7C">
      <w:pPr>
        <w:pStyle w:val="ListParagraph"/>
        <w:ind w:left="1146"/>
        <w:rPr>
          <w:rFonts w:ascii="Arial Narrow" w:hAnsi="Arial Narrow" w:cs="Arial"/>
        </w:rPr>
      </w:pPr>
    </w:p>
    <w:p w14:paraId="6E537B06" w14:textId="7BEC31B8" w:rsidR="00DF2EB2" w:rsidRDefault="00DF2EB2" w:rsidP="00DF2EB2">
      <w:pPr>
        <w:pStyle w:val="ListParagraph"/>
        <w:numPr>
          <w:ilvl w:val="0"/>
          <w:numId w:val="16"/>
        </w:numPr>
        <w:rPr>
          <w:rFonts w:ascii="Arial Narrow" w:hAnsi="Arial Narrow" w:cs="Arial"/>
        </w:rPr>
      </w:pPr>
      <w:r>
        <w:rPr>
          <w:rFonts w:ascii="Arial Narrow" w:hAnsi="Arial Narrow" w:cs="Arial"/>
        </w:rPr>
        <w:t>Management Review Outputs</w:t>
      </w:r>
      <w:r w:rsidR="00F962ED">
        <w:rPr>
          <w:rFonts w:ascii="Arial Narrow" w:hAnsi="Arial Narrow" w:cs="Arial"/>
        </w:rPr>
        <w:t xml:space="preserve"> / Agreements</w:t>
      </w:r>
    </w:p>
    <w:tbl>
      <w:tblPr>
        <w:tblStyle w:val="TableGrid"/>
        <w:tblW w:w="0" w:type="auto"/>
        <w:tblInd w:w="1146" w:type="dxa"/>
        <w:tblLook w:val="04A0" w:firstRow="1" w:lastRow="0" w:firstColumn="1" w:lastColumn="0" w:noHBand="0" w:noVBand="1"/>
      </w:tblPr>
      <w:tblGrid>
        <w:gridCol w:w="4288"/>
        <w:gridCol w:w="4239"/>
        <w:gridCol w:w="4249"/>
      </w:tblGrid>
      <w:tr w:rsidR="00DF2EB2" w14:paraId="7F04D657" w14:textId="77777777" w:rsidTr="00F962ED">
        <w:trPr>
          <w:trHeight w:val="125"/>
        </w:trPr>
        <w:tc>
          <w:tcPr>
            <w:tcW w:w="4288" w:type="dxa"/>
            <w:shd w:val="clear" w:color="auto" w:fill="9CC2E5" w:themeFill="accent1" w:themeFillTint="99"/>
          </w:tcPr>
          <w:p w14:paraId="0350CF31" w14:textId="50CEF673" w:rsidR="00DF2EB2" w:rsidRPr="00DF2EB2" w:rsidRDefault="00DF2EB2" w:rsidP="00DF2EB2">
            <w:pPr>
              <w:jc w:val="center"/>
              <w:rPr>
                <w:rFonts w:ascii="Arial Narrow" w:hAnsi="Arial Narrow" w:cs="Arial"/>
                <w:b/>
              </w:rPr>
            </w:pPr>
            <w:r w:rsidRPr="00DF2EB2">
              <w:rPr>
                <w:rFonts w:ascii="Arial Narrow" w:hAnsi="Arial Narrow" w:cs="Arial"/>
                <w:b/>
              </w:rPr>
              <w:t>Opportunities for improvement</w:t>
            </w:r>
            <w:r w:rsidR="005127FD">
              <w:rPr>
                <w:rFonts w:ascii="Arial Narrow" w:hAnsi="Arial Narrow" w:cs="Arial"/>
                <w:b/>
              </w:rPr>
              <w:t xml:space="preserve"> (9.3.3 a)</w:t>
            </w:r>
          </w:p>
        </w:tc>
        <w:tc>
          <w:tcPr>
            <w:tcW w:w="4239" w:type="dxa"/>
            <w:shd w:val="clear" w:color="auto" w:fill="9CC2E5" w:themeFill="accent1" w:themeFillTint="99"/>
          </w:tcPr>
          <w:p w14:paraId="4E294552" w14:textId="705B84F0" w:rsidR="00DF2EB2" w:rsidRPr="00DF2EB2" w:rsidRDefault="00DF2EB2" w:rsidP="00DF2EB2">
            <w:pPr>
              <w:jc w:val="center"/>
              <w:rPr>
                <w:rFonts w:ascii="Arial Narrow" w:hAnsi="Arial Narrow" w:cs="Arial"/>
                <w:b/>
              </w:rPr>
            </w:pPr>
            <w:r w:rsidRPr="00DF2EB2">
              <w:rPr>
                <w:rFonts w:ascii="Arial Narrow" w:hAnsi="Arial Narrow" w:cs="Arial"/>
                <w:b/>
              </w:rPr>
              <w:t>Any need for changes to DepEd QMS</w:t>
            </w:r>
            <w:r w:rsidR="005127FD">
              <w:rPr>
                <w:rFonts w:ascii="Arial Narrow" w:hAnsi="Arial Narrow" w:cs="Arial"/>
                <w:b/>
              </w:rPr>
              <w:t xml:space="preserve"> (9.3.3 b)</w:t>
            </w:r>
          </w:p>
        </w:tc>
        <w:tc>
          <w:tcPr>
            <w:tcW w:w="4249" w:type="dxa"/>
            <w:shd w:val="clear" w:color="auto" w:fill="9CC2E5" w:themeFill="accent1" w:themeFillTint="99"/>
          </w:tcPr>
          <w:p w14:paraId="20552F50" w14:textId="09683165" w:rsidR="00DF2EB2" w:rsidRPr="00DF2EB2" w:rsidRDefault="00DF2EB2" w:rsidP="00DF2EB2">
            <w:pPr>
              <w:pStyle w:val="ListParagraph"/>
              <w:ind w:left="0"/>
              <w:jc w:val="center"/>
              <w:rPr>
                <w:rFonts w:ascii="Arial Narrow" w:hAnsi="Arial Narrow" w:cs="Arial"/>
                <w:b/>
              </w:rPr>
            </w:pPr>
            <w:r w:rsidRPr="00DF2EB2">
              <w:rPr>
                <w:rFonts w:ascii="Arial Narrow" w:hAnsi="Arial Narrow" w:cs="Arial"/>
                <w:b/>
              </w:rPr>
              <w:t>Resource needs</w:t>
            </w:r>
            <w:r w:rsidR="005127FD">
              <w:rPr>
                <w:rFonts w:ascii="Arial Narrow" w:hAnsi="Arial Narrow" w:cs="Arial"/>
                <w:b/>
              </w:rPr>
              <w:t xml:space="preserve"> (9.3.3 c)</w:t>
            </w:r>
          </w:p>
        </w:tc>
      </w:tr>
      <w:tr w:rsidR="00DF2EB2" w14:paraId="5220EBBE" w14:textId="77777777" w:rsidTr="0080305E">
        <w:trPr>
          <w:trHeight w:val="452"/>
        </w:trPr>
        <w:tc>
          <w:tcPr>
            <w:tcW w:w="4288" w:type="dxa"/>
            <w:vAlign w:val="center"/>
          </w:tcPr>
          <w:p w14:paraId="779FD657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39" w:type="dxa"/>
            <w:vAlign w:val="center"/>
          </w:tcPr>
          <w:p w14:paraId="49EEC8DB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49" w:type="dxa"/>
            <w:vAlign w:val="center"/>
          </w:tcPr>
          <w:p w14:paraId="689C6022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DF2EB2" w14:paraId="2C908088" w14:textId="77777777" w:rsidTr="0080305E">
        <w:trPr>
          <w:trHeight w:val="468"/>
        </w:trPr>
        <w:tc>
          <w:tcPr>
            <w:tcW w:w="4288" w:type="dxa"/>
            <w:vAlign w:val="center"/>
          </w:tcPr>
          <w:p w14:paraId="5400A75F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39" w:type="dxa"/>
            <w:vAlign w:val="center"/>
          </w:tcPr>
          <w:p w14:paraId="3821CF10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49" w:type="dxa"/>
            <w:vAlign w:val="center"/>
          </w:tcPr>
          <w:p w14:paraId="041173B4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DF2EB2" w14:paraId="3BCF664D" w14:textId="77777777" w:rsidTr="0080305E">
        <w:trPr>
          <w:trHeight w:val="468"/>
        </w:trPr>
        <w:tc>
          <w:tcPr>
            <w:tcW w:w="4288" w:type="dxa"/>
            <w:vAlign w:val="center"/>
          </w:tcPr>
          <w:p w14:paraId="3E9FA777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39" w:type="dxa"/>
            <w:vAlign w:val="center"/>
          </w:tcPr>
          <w:p w14:paraId="0DE853B4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49" w:type="dxa"/>
            <w:vAlign w:val="center"/>
          </w:tcPr>
          <w:p w14:paraId="24DFE135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DF2EB2" w14:paraId="1628A6E1" w14:textId="77777777" w:rsidTr="0080305E">
        <w:trPr>
          <w:trHeight w:val="468"/>
        </w:trPr>
        <w:tc>
          <w:tcPr>
            <w:tcW w:w="4288" w:type="dxa"/>
            <w:vAlign w:val="center"/>
          </w:tcPr>
          <w:p w14:paraId="1E946CB8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39" w:type="dxa"/>
            <w:vAlign w:val="center"/>
          </w:tcPr>
          <w:p w14:paraId="3F1B9307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49" w:type="dxa"/>
            <w:vAlign w:val="center"/>
          </w:tcPr>
          <w:p w14:paraId="1FE458A0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  <w:tr w:rsidR="00DF2EB2" w14:paraId="7312C4B2" w14:textId="77777777" w:rsidTr="0080305E">
        <w:trPr>
          <w:trHeight w:val="452"/>
        </w:trPr>
        <w:tc>
          <w:tcPr>
            <w:tcW w:w="4288" w:type="dxa"/>
            <w:vAlign w:val="center"/>
          </w:tcPr>
          <w:p w14:paraId="3096B46B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39" w:type="dxa"/>
            <w:vAlign w:val="center"/>
          </w:tcPr>
          <w:p w14:paraId="20944CEE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  <w:tc>
          <w:tcPr>
            <w:tcW w:w="4249" w:type="dxa"/>
            <w:vAlign w:val="center"/>
          </w:tcPr>
          <w:p w14:paraId="74581B0D" w14:textId="77777777" w:rsidR="00DF2EB2" w:rsidRDefault="00DF2EB2" w:rsidP="0080305E">
            <w:pPr>
              <w:pStyle w:val="ListParagraph"/>
              <w:ind w:left="0"/>
              <w:rPr>
                <w:rFonts w:ascii="Arial Narrow" w:hAnsi="Arial Narrow" w:cs="Arial"/>
              </w:rPr>
            </w:pPr>
          </w:p>
        </w:tc>
      </w:tr>
    </w:tbl>
    <w:p w14:paraId="034DDD75" w14:textId="77777777" w:rsidR="00DF2EB2" w:rsidRDefault="00DF2EB2" w:rsidP="00DF2EB2">
      <w:pPr>
        <w:pStyle w:val="ListParagraph"/>
        <w:ind w:left="1146"/>
        <w:rPr>
          <w:rFonts w:ascii="Arial Narrow" w:hAnsi="Arial Narrow" w:cs="Arial"/>
        </w:rPr>
      </w:pPr>
    </w:p>
    <w:p w14:paraId="2D70177B" w14:textId="77777777" w:rsidR="00DF2EB2" w:rsidRDefault="00DF2EB2" w:rsidP="00DF2EB2">
      <w:pPr>
        <w:pStyle w:val="ListParagraph"/>
        <w:ind w:left="1146"/>
        <w:rPr>
          <w:rFonts w:ascii="Arial Narrow" w:hAnsi="Arial Narrow" w:cs="Arial"/>
        </w:rPr>
      </w:pPr>
    </w:p>
    <w:p w14:paraId="2A50742A" w14:textId="4A43FDE5" w:rsidR="00681A7C" w:rsidRPr="00AA47AF" w:rsidRDefault="00681A7C" w:rsidP="00681A7C">
      <w:pPr>
        <w:pStyle w:val="ListParagraph"/>
        <w:numPr>
          <w:ilvl w:val="0"/>
          <w:numId w:val="16"/>
        </w:numPr>
        <w:rPr>
          <w:rFonts w:ascii="Arial Narrow" w:hAnsi="Arial Narrow" w:cs="Arial"/>
        </w:rPr>
      </w:pPr>
      <w:r w:rsidRPr="00AA47AF">
        <w:rPr>
          <w:rFonts w:ascii="Arial Narrow" w:hAnsi="Arial Narrow" w:cs="Arial"/>
        </w:rPr>
        <w:t>Other matters</w:t>
      </w:r>
    </w:p>
    <w:p w14:paraId="56497BAF" w14:textId="77777777" w:rsidR="00681A7C" w:rsidRPr="00AA47AF" w:rsidRDefault="00681A7C" w:rsidP="00681A7C">
      <w:pPr>
        <w:pStyle w:val="ListParagraph"/>
        <w:ind w:left="1146"/>
        <w:rPr>
          <w:rFonts w:ascii="Arial Narrow" w:hAnsi="Arial Narrow" w:cs="Arial"/>
        </w:rPr>
      </w:pPr>
    </w:p>
    <w:p w14:paraId="4A654637" w14:textId="77777777" w:rsidR="00681A7C" w:rsidRPr="00AA47AF" w:rsidRDefault="00681A7C" w:rsidP="00681A7C">
      <w:pPr>
        <w:rPr>
          <w:rFonts w:ascii="Arial Narrow" w:hAnsi="Arial Narrow" w:cs="Arial"/>
          <w:b/>
        </w:rPr>
      </w:pPr>
    </w:p>
    <w:p w14:paraId="2A437D21" w14:textId="07186D45" w:rsidR="00681A7C" w:rsidRPr="00AA47AF" w:rsidRDefault="00606951" w:rsidP="00606951">
      <w:pPr>
        <w:pStyle w:val="ListParagraph"/>
        <w:numPr>
          <w:ilvl w:val="0"/>
          <w:numId w:val="19"/>
        </w:numPr>
        <w:rPr>
          <w:rFonts w:ascii="Arial Narrow" w:hAnsi="Arial Narrow" w:cs="Arial"/>
          <w:b/>
        </w:rPr>
      </w:pPr>
      <w:r w:rsidRPr="00AA47AF">
        <w:rPr>
          <w:rFonts w:ascii="Arial Narrow" w:hAnsi="Arial Narrow" w:cs="Arial"/>
          <w:b/>
        </w:rPr>
        <w:t>CLOSING</w:t>
      </w:r>
      <w:r w:rsidR="00681A7C" w:rsidRPr="00AA47AF">
        <w:rPr>
          <w:rFonts w:ascii="Arial Narrow" w:hAnsi="Arial Narrow" w:cs="Arial"/>
          <w:b/>
        </w:rPr>
        <w:t xml:space="preserve">: </w:t>
      </w:r>
    </w:p>
    <w:p w14:paraId="7A2429F6" w14:textId="77777777" w:rsidR="00681A7C" w:rsidRPr="00AA47AF" w:rsidRDefault="00681A7C" w:rsidP="00681A7C">
      <w:pPr>
        <w:rPr>
          <w:rFonts w:ascii="Arial Narrow" w:hAnsi="Arial Narrow" w:cs="Arial"/>
        </w:rPr>
      </w:pPr>
    </w:p>
    <w:p w14:paraId="586AAD70" w14:textId="77777777" w:rsidR="00681A7C" w:rsidRPr="00AA47AF" w:rsidRDefault="00681A7C" w:rsidP="00681A7C">
      <w:pPr>
        <w:rPr>
          <w:rFonts w:ascii="Arial Narrow" w:hAnsi="Arial Narrow" w:cs="Arial"/>
        </w:rPr>
      </w:pPr>
      <w:r w:rsidRPr="00AA47AF">
        <w:rPr>
          <w:rFonts w:ascii="Arial Narrow" w:hAnsi="Arial Narrow" w:cs="Arial"/>
        </w:rPr>
        <w:tab/>
      </w:r>
      <w:r w:rsidRPr="00AA47AF">
        <w:rPr>
          <w:rFonts w:ascii="Arial Narrow" w:hAnsi="Arial Narrow" w:cs="Arial"/>
        </w:rPr>
        <w:tab/>
        <w:t>The meeting was adjourned at __________.</w:t>
      </w:r>
    </w:p>
    <w:p w14:paraId="0F8C9142" w14:textId="77777777" w:rsidR="00681A7C" w:rsidRPr="00AA47AF" w:rsidRDefault="00681A7C" w:rsidP="00681A7C">
      <w:pPr>
        <w:rPr>
          <w:rFonts w:ascii="Arial Narrow" w:hAnsi="Arial Narrow" w:cs="Arial"/>
        </w:rPr>
      </w:pPr>
    </w:p>
    <w:p w14:paraId="1EAD5636" w14:textId="77777777" w:rsidR="00681A7C" w:rsidRPr="00AA47AF" w:rsidRDefault="00681A7C" w:rsidP="00681A7C">
      <w:pPr>
        <w:rPr>
          <w:rFonts w:ascii="Arial Narrow" w:hAnsi="Arial Narrow" w:cs="Arial"/>
        </w:rPr>
      </w:pPr>
    </w:p>
    <w:tbl>
      <w:tblPr>
        <w:tblW w:w="14978" w:type="dxa"/>
        <w:tblLook w:val="04A0" w:firstRow="1" w:lastRow="0" w:firstColumn="1" w:lastColumn="0" w:noHBand="0" w:noVBand="1"/>
      </w:tblPr>
      <w:tblGrid>
        <w:gridCol w:w="7088"/>
        <w:gridCol w:w="7890"/>
      </w:tblGrid>
      <w:tr w:rsidR="00606951" w:rsidRPr="00AA47AF" w14:paraId="6B6F7C95" w14:textId="77777777" w:rsidTr="0025565A">
        <w:trPr>
          <w:trHeight w:val="359"/>
        </w:trPr>
        <w:tc>
          <w:tcPr>
            <w:tcW w:w="7088" w:type="dxa"/>
            <w:shd w:val="clear" w:color="auto" w:fill="auto"/>
          </w:tcPr>
          <w:p w14:paraId="7AD12929" w14:textId="2B55E588" w:rsidR="00606951" w:rsidRPr="00AA47AF" w:rsidRDefault="00606951" w:rsidP="0025565A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Prepared by:</w:t>
            </w:r>
          </w:p>
          <w:p w14:paraId="4524F80A" w14:textId="77777777" w:rsidR="00606951" w:rsidRPr="00AA47AF" w:rsidRDefault="00606951" w:rsidP="009357FD">
            <w:pPr>
              <w:rPr>
                <w:rFonts w:ascii="Arial Narrow" w:hAnsi="Arial Narrow" w:cs="Arial"/>
              </w:rPr>
            </w:pPr>
          </w:p>
          <w:p w14:paraId="364C7212" w14:textId="77777777" w:rsidR="00606951" w:rsidRPr="00AA47AF" w:rsidRDefault="00606951" w:rsidP="009357FD">
            <w:pPr>
              <w:rPr>
                <w:rFonts w:ascii="Arial Narrow" w:hAnsi="Arial Narrow" w:cs="Arial"/>
              </w:rPr>
            </w:pPr>
          </w:p>
        </w:tc>
        <w:tc>
          <w:tcPr>
            <w:tcW w:w="7890" w:type="dxa"/>
            <w:shd w:val="clear" w:color="auto" w:fill="auto"/>
          </w:tcPr>
          <w:p w14:paraId="0398FB47" w14:textId="77777777" w:rsidR="00606951" w:rsidRPr="00AA47AF" w:rsidRDefault="00606951" w:rsidP="00606951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Recommending Approval:</w:t>
            </w:r>
          </w:p>
          <w:p w14:paraId="601A4900" w14:textId="77777777" w:rsidR="00606951" w:rsidRPr="00AA47AF" w:rsidRDefault="00606951" w:rsidP="009357FD">
            <w:pPr>
              <w:rPr>
                <w:rFonts w:ascii="Arial Narrow" w:hAnsi="Arial Narrow" w:cs="Arial"/>
              </w:rPr>
            </w:pPr>
          </w:p>
        </w:tc>
      </w:tr>
      <w:tr w:rsidR="00606951" w:rsidRPr="00AA47AF" w14:paraId="497DA49B" w14:textId="77777777" w:rsidTr="0025565A">
        <w:trPr>
          <w:trHeight w:val="203"/>
        </w:trPr>
        <w:tc>
          <w:tcPr>
            <w:tcW w:w="7088" w:type="dxa"/>
            <w:shd w:val="clear" w:color="auto" w:fill="auto"/>
            <w:hideMark/>
          </w:tcPr>
          <w:p w14:paraId="2F0B5C70" w14:textId="77777777" w:rsidR="00606951" w:rsidRPr="00AA47AF" w:rsidRDefault="00606951" w:rsidP="009357FD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  <w:b/>
              </w:rPr>
              <w:t>_______________________</w:t>
            </w:r>
          </w:p>
        </w:tc>
        <w:tc>
          <w:tcPr>
            <w:tcW w:w="7890" w:type="dxa"/>
            <w:shd w:val="clear" w:color="auto" w:fill="auto"/>
          </w:tcPr>
          <w:p w14:paraId="4E024E2B" w14:textId="0DBAED83" w:rsidR="00606951" w:rsidRPr="00AA47AF" w:rsidRDefault="00606951" w:rsidP="009357FD">
            <w:pPr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</w:rPr>
              <w:t>_______________________________</w:t>
            </w:r>
          </w:p>
        </w:tc>
      </w:tr>
      <w:tr w:rsidR="00606951" w:rsidRPr="00AA47AF" w14:paraId="0B498376" w14:textId="77777777" w:rsidTr="0025565A">
        <w:trPr>
          <w:trHeight w:val="618"/>
        </w:trPr>
        <w:tc>
          <w:tcPr>
            <w:tcW w:w="7088" w:type="dxa"/>
            <w:shd w:val="clear" w:color="auto" w:fill="auto"/>
          </w:tcPr>
          <w:p w14:paraId="7420B81B" w14:textId="77777777" w:rsidR="00606951" w:rsidRPr="00AA47AF" w:rsidRDefault="00606951" w:rsidP="009357FD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Lead Secretariat</w:t>
            </w:r>
          </w:p>
          <w:p w14:paraId="2643CFEF" w14:textId="77777777" w:rsidR="00606951" w:rsidRPr="00AA47AF" w:rsidRDefault="00606951" w:rsidP="009357FD">
            <w:pPr>
              <w:jc w:val="center"/>
              <w:rPr>
                <w:rFonts w:ascii="Arial Narrow" w:hAnsi="Arial Narrow" w:cs="Arial"/>
              </w:rPr>
            </w:pPr>
          </w:p>
          <w:p w14:paraId="128CBB80" w14:textId="77777777" w:rsidR="00606951" w:rsidRPr="00AA47AF" w:rsidRDefault="00606951" w:rsidP="009357FD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7890" w:type="dxa"/>
            <w:shd w:val="clear" w:color="auto" w:fill="auto"/>
          </w:tcPr>
          <w:p w14:paraId="2C7E7B36" w14:textId="143DA9EF" w:rsidR="00606951" w:rsidRPr="00AA47AF" w:rsidRDefault="00606951" w:rsidP="009357FD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Quality Management Representative</w:t>
            </w:r>
          </w:p>
        </w:tc>
      </w:tr>
      <w:tr w:rsidR="00606951" w:rsidRPr="00AA47AF" w14:paraId="7E4C08C2" w14:textId="77777777" w:rsidTr="0025565A">
        <w:trPr>
          <w:trHeight w:val="822"/>
        </w:trPr>
        <w:tc>
          <w:tcPr>
            <w:tcW w:w="14978" w:type="dxa"/>
            <w:gridSpan w:val="2"/>
            <w:shd w:val="clear" w:color="auto" w:fill="auto"/>
          </w:tcPr>
          <w:p w14:paraId="604FC14E" w14:textId="77777777" w:rsidR="00606951" w:rsidRPr="00AA47AF" w:rsidRDefault="00606951" w:rsidP="00606951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Approved:</w:t>
            </w:r>
          </w:p>
          <w:p w14:paraId="192A5D47" w14:textId="77777777" w:rsidR="00606951" w:rsidRPr="00AA47AF" w:rsidRDefault="00606951" w:rsidP="00606951">
            <w:pPr>
              <w:jc w:val="center"/>
              <w:rPr>
                <w:rFonts w:ascii="Arial Narrow" w:hAnsi="Arial Narrow" w:cs="Arial"/>
              </w:rPr>
            </w:pPr>
          </w:p>
          <w:p w14:paraId="20CD47E6" w14:textId="30A39033" w:rsidR="00606951" w:rsidRPr="00AA47AF" w:rsidRDefault="00606951" w:rsidP="00606951">
            <w:pPr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__________________________________________________</w:t>
            </w:r>
          </w:p>
        </w:tc>
      </w:tr>
      <w:tr w:rsidR="00606951" w:rsidRPr="00AA47AF" w14:paraId="7A1D096B" w14:textId="77777777" w:rsidTr="0025565A">
        <w:trPr>
          <w:trHeight w:val="1034"/>
        </w:trPr>
        <w:tc>
          <w:tcPr>
            <w:tcW w:w="14978" w:type="dxa"/>
            <w:gridSpan w:val="2"/>
            <w:shd w:val="clear" w:color="auto" w:fill="auto"/>
            <w:hideMark/>
          </w:tcPr>
          <w:p w14:paraId="7CD809D1" w14:textId="77777777" w:rsidR="00606951" w:rsidRPr="00AA47AF" w:rsidRDefault="00606951" w:rsidP="00606951">
            <w:pPr>
              <w:ind w:left="598"/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lastRenderedPageBreak/>
              <w:t>National:  Secretary</w:t>
            </w:r>
          </w:p>
          <w:p w14:paraId="06FD9C74" w14:textId="77777777" w:rsidR="00606951" w:rsidRPr="00AA47AF" w:rsidRDefault="00606951" w:rsidP="00606951">
            <w:pPr>
              <w:ind w:left="598"/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Region:  Regional Director</w:t>
            </w:r>
          </w:p>
          <w:p w14:paraId="4A67B5A1" w14:textId="77777777" w:rsidR="00606951" w:rsidRPr="00AA47AF" w:rsidRDefault="00606951" w:rsidP="00606951">
            <w:pPr>
              <w:ind w:left="598"/>
              <w:jc w:val="center"/>
              <w:rPr>
                <w:rFonts w:ascii="Arial Narrow" w:hAnsi="Arial Narrow" w:cs="Arial"/>
              </w:rPr>
            </w:pPr>
            <w:r w:rsidRPr="00AA47AF">
              <w:rPr>
                <w:rFonts w:ascii="Arial Narrow" w:hAnsi="Arial Narrow" w:cs="Arial"/>
              </w:rPr>
              <w:t>Division:  School Division Superintendent</w:t>
            </w:r>
          </w:p>
          <w:p w14:paraId="07AFB0C4" w14:textId="77777777" w:rsidR="00606951" w:rsidRPr="00AA47AF" w:rsidRDefault="00606951" w:rsidP="00606951">
            <w:pPr>
              <w:ind w:left="598"/>
              <w:jc w:val="center"/>
              <w:rPr>
                <w:rFonts w:ascii="Arial Narrow" w:hAnsi="Arial Narrow" w:cs="Arial"/>
                <w:b/>
              </w:rPr>
            </w:pPr>
            <w:r w:rsidRPr="00AA47AF">
              <w:rPr>
                <w:rFonts w:ascii="Arial Narrow" w:hAnsi="Arial Narrow" w:cs="Arial"/>
              </w:rPr>
              <w:t>Schools:  School Head</w:t>
            </w:r>
          </w:p>
        </w:tc>
      </w:tr>
      <w:permEnd w:id="861943655"/>
    </w:tbl>
    <w:p w14:paraId="31B3D4FE" w14:textId="25A8F75C" w:rsidR="001735BF" w:rsidRPr="00AA47AF" w:rsidRDefault="001735BF" w:rsidP="00A247E1">
      <w:pPr>
        <w:rPr>
          <w:rFonts w:ascii="Arial Narrow" w:hAnsi="Arial Narrow"/>
        </w:rPr>
      </w:pPr>
    </w:p>
    <w:sectPr w:rsidR="001735BF" w:rsidRPr="00AA47AF" w:rsidSect="00E440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39" w:h="11907" w:orient="landscape" w:code="9"/>
      <w:pgMar w:top="1440" w:right="1440" w:bottom="1440" w:left="1440" w:header="270" w:footer="72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F1078" w14:textId="77777777" w:rsidR="00B00262" w:rsidRDefault="00B00262" w:rsidP="00FF6CD1">
      <w:r>
        <w:separator/>
      </w:r>
    </w:p>
  </w:endnote>
  <w:endnote w:type="continuationSeparator" w:id="0">
    <w:p w14:paraId="65EE1EB7" w14:textId="77777777" w:rsidR="00B00262" w:rsidRDefault="00B00262" w:rsidP="00FF6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56932" w14:textId="77777777" w:rsidR="00CF66B6" w:rsidRDefault="00CF66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DC164" w14:textId="515A8590" w:rsidR="00375E9C" w:rsidRPr="00AA47AF" w:rsidRDefault="00CF66B6" w:rsidP="00E44040">
    <w:pPr>
      <w:pStyle w:val="Footer"/>
      <w:rPr>
        <w:rFonts w:cstheme="minorHAnsi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205617B6" wp14:editId="2EB7636E">
          <wp:simplePos x="0" y="0"/>
          <wp:positionH relativeFrom="margin">
            <wp:posOffset>1800225</wp:posOffset>
          </wp:positionH>
          <wp:positionV relativeFrom="paragraph">
            <wp:posOffset>-152400</wp:posOffset>
          </wp:positionV>
          <wp:extent cx="770255" cy="577215"/>
          <wp:effectExtent l="0" t="0" r="0" b="0"/>
          <wp:wrapNone/>
          <wp:docPr id="1855327146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B61C1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58240" behindDoc="1" locked="0" layoutInCell="1" allowOverlap="1" wp14:anchorId="60F7D404" wp14:editId="18C2C9A5">
              <wp:simplePos x="0" y="0"/>
              <wp:positionH relativeFrom="margin">
                <wp:posOffset>2703830</wp:posOffset>
              </wp:positionH>
              <wp:positionV relativeFrom="paragraph">
                <wp:posOffset>-196850</wp:posOffset>
              </wp:positionV>
              <wp:extent cx="2581275" cy="704850"/>
              <wp:effectExtent l="0" t="0" r="9525" b="0"/>
              <wp:wrapNone/>
              <wp:docPr id="39411653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1275" cy="704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97035" w14:textId="40AA6368" w:rsidR="00E44040" w:rsidRPr="00CB61C1" w:rsidRDefault="00E44040" w:rsidP="00E44040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Address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: </w:t>
                          </w:r>
                          <w:r w:rsidR="0048065C">
                            <w:rPr>
                              <w:sz w:val="18"/>
                              <w:szCs w:val="18"/>
                            </w:rPr>
                            <w:t xml:space="preserve">Brgy. 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>Potol, Tayabas City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Telephone No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.: (042) 785-9615 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Email Address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>: tayabas.city@deped.gov.ph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Website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: </w:t>
                          </w:r>
                          <w:r w:rsidR="00554708" w:rsidRPr="00FC0889">
                            <w:rPr>
                              <w:sz w:val="18"/>
                              <w:szCs w:val="20"/>
                            </w:rPr>
                            <w:t>https://www.sdotayabascity.ph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60F7D40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12.9pt;margin-top:-15.5pt;width:203.25pt;height:55.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" stroked="f">
              <v:textbox>
                <w:txbxContent>
                  <w:p w14:paraId="7FE97035" w14:textId="40AA6368" w:rsidR="00E44040" w:rsidRPr="00CB61C1" w:rsidRDefault="00E44040" w:rsidP="00E44040">
                    <w:pPr>
                      <w:rPr>
                        <w:sz w:val="18"/>
                        <w:szCs w:val="18"/>
                      </w:rPr>
                    </w:pP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Address</w:t>
                    </w:r>
                    <w:r w:rsidRPr="00CB61C1">
                      <w:rPr>
                        <w:sz w:val="18"/>
                        <w:szCs w:val="18"/>
                      </w:rPr>
                      <w:t xml:space="preserve">: </w:t>
                    </w:r>
                    <w:r w:rsidR="0048065C">
                      <w:rPr>
                        <w:sz w:val="18"/>
                        <w:szCs w:val="18"/>
                      </w:rPr>
                      <w:t xml:space="preserve">Brgy. </w:t>
                    </w:r>
                    <w:r w:rsidRPr="00CB61C1">
                      <w:rPr>
                        <w:sz w:val="18"/>
                        <w:szCs w:val="18"/>
                      </w:rPr>
                      <w:t>Potol, Tayabas City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Telephone No</w:t>
                    </w:r>
                    <w:r w:rsidRPr="00CB61C1">
                      <w:rPr>
                        <w:sz w:val="18"/>
                        <w:szCs w:val="18"/>
                      </w:rPr>
                      <w:t xml:space="preserve">.: (042) 785-9615 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Email Address</w:t>
                    </w:r>
                    <w:r w:rsidRPr="00CB61C1">
                      <w:rPr>
                        <w:sz w:val="18"/>
                        <w:szCs w:val="18"/>
                      </w:rPr>
                      <w:t>: tayabas.city@deped.gov.ph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Website</w:t>
                    </w:r>
                    <w:r w:rsidRPr="00CB61C1">
                      <w:rPr>
                        <w:sz w:val="18"/>
                        <w:szCs w:val="18"/>
                      </w:rPr>
                      <w:t xml:space="preserve">: </w:t>
                    </w:r>
                    <w:r w:rsidR="00554708" w:rsidRPr="00FC0889">
                      <w:rPr>
                        <w:sz w:val="18"/>
                        <w:szCs w:val="20"/>
                      </w:rPr>
                      <w:t>https://www.sdotayabascity.ph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2336" behindDoc="1" locked="0" layoutInCell="1" allowOverlap="1" wp14:anchorId="04B4E46C" wp14:editId="396C8E0A">
          <wp:simplePos x="0" y="0"/>
          <wp:positionH relativeFrom="margin">
            <wp:posOffset>106045</wp:posOffset>
          </wp:positionH>
          <wp:positionV relativeFrom="paragraph">
            <wp:posOffset>-371475</wp:posOffset>
          </wp:positionV>
          <wp:extent cx="1732280" cy="1025525"/>
          <wp:effectExtent l="0" t="0" r="0" b="0"/>
          <wp:wrapNone/>
          <wp:docPr id="1073502266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44040"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2DF4EA" wp14:editId="201BD518">
              <wp:simplePos x="0" y="0"/>
              <wp:positionH relativeFrom="margin">
                <wp:align>left</wp:align>
              </wp:positionH>
              <wp:positionV relativeFrom="paragraph">
                <wp:posOffset>-319315</wp:posOffset>
              </wp:positionV>
              <wp:extent cx="8943033" cy="0"/>
              <wp:effectExtent l="0" t="0" r="0" b="0"/>
              <wp:wrapNone/>
              <wp:docPr id="795512459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943033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21FC1A13" id="Straight Connector 2" o:spid="_x0000_s1026" style="position:absolute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-25.15pt" to="704.2pt,-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" strokecolor="black [3200]" strokeweight=".5pt">
              <v:stroke joinstyle="miter"/>
              <w10:wrap anchorx="margin"/>
            </v:line>
          </w:pict>
        </mc:Fallback>
      </mc:AlternateContent>
    </w:r>
    <w:r w:rsidR="00AA47AF" w:rsidRPr="00223D1D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54144" behindDoc="0" locked="0" layoutInCell="1" allowOverlap="1" wp14:anchorId="4F7DC5DB" wp14:editId="42C3C303">
              <wp:simplePos x="0" y="0"/>
              <wp:positionH relativeFrom="column">
                <wp:posOffset>6112510</wp:posOffset>
              </wp:positionH>
              <wp:positionV relativeFrom="paragraph">
                <wp:posOffset>12700</wp:posOffset>
              </wp:positionV>
              <wp:extent cx="2034540" cy="299720"/>
              <wp:effectExtent l="0" t="0" r="3810" b="5080"/>
              <wp:wrapSquare wrapText="bothSides"/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AA47AF" w:rsidRPr="00D2768C" w14:paraId="3A733546" w14:textId="77777777" w:rsidTr="00D2768C">
                            <w:tc>
                              <w:tcPr>
                                <w:tcW w:w="1075" w:type="dxa"/>
                              </w:tcPr>
                              <w:p w14:paraId="534CAFAA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3FFBFE80" w14:textId="401D9390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PAWIM-F-00</w:t>
                                </w: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415F4400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7EC0831F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AA47AF" w:rsidRPr="00D2768C" w14:paraId="2728E74E" w14:textId="77777777" w:rsidTr="00D2768C">
                            <w:tc>
                              <w:tcPr>
                                <w:tcW w:w="1075" w:type="dxa"/>
                              </w:tcPr>
                              <w:p w14:paraId="70CF7F64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63570BAC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1D67B880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2F1DD95F" w14:textId="77777777" w:rsidR="00AA47AF" w:rsidRPr="00D2768C" w:rsidRDefault="00AA47AF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673E7459" w14:textId="77777777" w:rsidR="00AA47AF" w:rsidRDefault="00AA47AF" w:rsidP="00AA47AF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7DC5D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81.3pt;margin-top:1pt;width:160.2pt;height:23.6pt;z-index: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AA47AF" w:rsidRPr="00D2768C" w14:paraId="3A733546" w14:textId="77777777" w:rsidTr="00D2768C">
                      <w:tc>
                        <w:tcPr>
                          <w:tcW w:w="1075" w:type="dxa"/>
                        </w:tcPr>
                        <w:p w14:paraId="534CAFAA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3FFBFE80" w14:textId="401D9390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PAWIM-F-00</w:t>
                          </w: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415F4400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7EC0831F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AA47AF" w:rsidRPr="00D2768C" w14:paraId="2728E74E" w14:textId="77777777" w:rsidTr="00D2768C">
                      <w:tc>
                        <w:tcPr>
                          <w:tcW w:w="1075" w:type="dxa"/>
                        </w:tcPr>
                        <w:p w14:paraId="70CF7F64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63570BAC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1D67B880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2F1DD95F" w14:textId="77777777" w:rsidR="00AA47AF" w:rsidRPr="00D2768C" w:rsidRDefault="00AA47AF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673E7459" w14:textId="77777777" w:rsidR="00AA47AF" w:rsidRDefault="00AA47AF" w:rsidP="00AA47AF"/>
                </w:txbxContent>
              </v:textbox>
              <w10:wrap type="square"/>
            </v:shape>
          </w:pict>
        </mc:Fallback>
      </mc:AlternateContent>
    </w:r>
    <w:r w:rsidR="00AA47AF" w:rsidRPr="00223D1D">
      <w:rPr>
        <w:rFonts w:cstheme="minorHAnsi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04E37D16" wp14:editId="264277C1">
              <wp:simplePos x="0" y="0"/>
              <wp:positionH relativeFrom="column">
                <wp:posOffset>287655</wp:posOffset>
              </wp:positionH>
              <wp:positionV relativeFrom="paragraph">
                <wp:posOffset>3068955</wp:posOffset>
              </wp:positionV>
              <wp:extent cx="1532255" cy="2444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2255" cy="244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ED3969" w14:textId="77777777" w:rsidR="00AA47AF" w:rsidRPr="00515291" w:rsidRDefault="00AA47AF" w:rsidP="00AA47AF">
                          <w:pPr>
                            <w:rPr>
                              <w:rFonts w:ascii="Tahoma" w:hAnsi="Tahoma" w:cs="Tahoma"/>
                            </w:rPr>
                          </w:pPr>
                          <w:r w:rsidRPr="00515291">
                            <w:rPr>
                              <w:rFonts w:ascii="Tahoma" w:hAnsi="Tahoma" w:cs="Tahoma"/>
                            </w:rPr>
                            <w:t>Page __ of 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04E37D16" id="Text Box 16" o:spid="_x0000_s1028" type="#_x0000_t202" style="position:absolute;margin-left:22.65pt;margin-top:241.65pt;width:120.65pt;height:19.25pt;z-index:2516541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" stroked="f">
              <v:textbox style="mso-fit-shape-to-text:t">
                <w:txbxContent>
                  <w:p w14:paraId="12ED3969" w14:textId="77777777" w:rsidR="00AA47AF" w:rsidRPr="00515291" w:rsidRDefault="00AA47AF" w:rsidP="00AA47AF">
                    <w:pPr>
                      <w:rPr>
                        <w:rFonts w:ascii="Tahoma" w:hAnsi="Tahoma" w:cs="Tahoma"/>
                      </w:rPr>
                    </w:pPr>
                    <w:r w:rsidRPr="00515291">
                      <w:rPr>
                        <w:rFonts w:ascii="Tahoma" w:hAnsi="Tahoma" w:cs="Tahoma"/>
                      </w:rPr>
                      <w:t>Page __ of __</w:t>
                    </w:r>
                  </w:p>
                </w:txbxContent>
              </v:textbox>
            </v:shape>
          </w:pict>
        </mc:Fallback>
      </mc:AlternateContent>
    </w:r>
    <w:r w:rsidR="00AA47AF" w:rsidRPr="00223D1D">
      <w:rPr>
        <w:rFonts w:cstheme="minorHAnsi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5EF8FAE2" wp14:editId="10BD8CCB">
              <wp:simplePos x="0" y="0"/>
              <wp:positionH relativeFrom="column">
                <wp:posOffset>8599805</wp:posOffset>
              </wp:positionH>
              <wp:positionV relativeFrom="paragraph">
                <wp:posOffset>2232660</wp:posOffset>
              </wp:positionV>
              <wp:extent cx="431165" cy="289560"/>
              <wp:effectExtent l="0" t="0" r="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1165" cy="289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DD261" w14:textId="77777777" w:rsidR="00AA47AF" w:rsidRPr="006C2E3A" w:rsidRDefault="00AA47AF" w:rsidP="00AA47AF">
                          <w:pPr>
                            <w:jc w:val="right"/>
                            <w:rPr>
                              <w:rFonts w:ascii="Arial" w:hAnsi="Arial" w:cs="Arial"/>
                            </w:rPr>
                          </w:pPr>
                          <w:r w:rsidRPr="006C2E3A">
                            <w:rPr>
                              <w:rFonts w:ascii="Arial" w:hAnsi="Arial" w:cs="Arial"/>
                            </w:rPr>
                            <w:t>Rev. 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5EF8FAE2" id="Text Box 17" o:spid="_x0000_s1029" type="#_x0000_t202" style="position:absolute;margin-left:677.15pt;margin-top:175.8pt;width:33.95pt;height:22.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" stroked="f">
              <v:textbox>
                <w:txbxContent>
                  <w:p w14:paraId="36ADD261" w14:textId="77777777" w:rsidR="00AA47AF" w:rsidRPr="006C2E3A" w:rsidRDefault="00AA47AF" w:rsidP="00AA47AF">
                    <w:pPr>
                      <w:jc w:val="right"/>
                      <w:rPr>
                        <w:rFonts w:ascii="Arial" w:hAnsi="Arial" w:cs="Arial"/>
                      </w:rPr>
                    </w:pPr>
                    <w:r w:rsidRPr="006C2E3A">
                      <w:rPr>
                        <w:rFonts w:ascii="Arial" w:hAnsi="Arial" w:cs="Arial"/>
                      </w:rPr>
                      <w:t>Rev. 0</w:t>
                    </w:r>
                  </w:p>
                </w:txbxContent>
              </v:textbox>
            </v:shape>
          </w:pict>
        </mc:Fallback>
      </mc:AlternateContent>
    </w:r>
    <w:r w:rsidR="00AA47AF" w:rsidRPr="00223D1D">
      <w:rPr>
        <w:rFonts w:cstheme="minorHAnsi"/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52CEEF4F" wp14:editId="67BF7FF1">
              <wp:simplePos x="0" y="0"/>
              <wp:positionH relativeFrom="column">
                <wp:posOffset>15875</wp:posOffset>
              </wp:positionH>
              <wp:positionV relativeFrom="paragraph">
                <wp:posOffset>3136900</wp:posOffset>
              </wp:positionV>
              <wp:extent cx="1532255" cy="244475"/>
              <wp:effectExtent l="0" t="0" r="0" b="0"/>
              <wp:wrapNone/>
              <wp:docPr id="1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32255" cy="244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9DC7F0" w14:textId="77777777" w:rsidR="00AA47AF" w:rsidRPr="00515291" w:rsidRDefault="00AA47AF" w:rsidP="00AA47AF">
                          <w:pPr>
                            <w:rPr>
                              <w:rFonts w:ascii="Tahoma" w:hAnsi="Tahoma" w:cs="Tahoma"/>
                            </w:rPr>
                          </w:pPr>
                          <w:r w:rsidRPr="00515291">
                            <w:rPr>
                              <w:rFonts w:ascii="Tahoma" w:hAnsi="Tahoma" w:cs="Tahoma"/>
                            </w:rPr>
                            <w:t>Page __ of 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 w14:anchorId="52CEEF4F" id="_x0000_s1030" type="#_x0000_t202" style="position:absolute;margin-left:1.25pt;margin-top:247pt;width:120.65pt;height:19.25pt;z-index:2516520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" stroked="f">
              <v:textbox style="mso-fit-shape-to-text:t">
                <w:txbxContent>
                  <w:p w14:paraId="729DC7F0" w14:textId="77777777" w:rsidR="00AA47AF" w:rsidRPr="00515291" w:rsidRDefault="00AA47AF" w:rsidP="00AA47AF">
                    <w:pPr>
                      <w:rPr>
                        <w:rFonts w:ascii="Tahoma" w:hAnsi="Tahoma" w:cs="Tahoma"/>
                      </w:rPr>
                    </w:pPr>
                    <w:r w:rsidRPr="00515291">
                      <w:rPr>
                        <w:rFonts w:ascii="Tahoma" w:hAnsi="Tahoma" w:cs="Tahoma"/>
                      </w:rPr>
                      <w:t>Page __ of __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9E76D" w14:textId="5E4BDFDE" w:rsidR="00F3515C" w:rsidRPr="004005CE" w:rsidRDefault="00CF66B6" w:rsidP="00CF66B6">
    <w:pPr>
      <w:pStyle w:val="Footer"/>
      <w:tabs>
        <w:tab w:val="clear" w:pos="4680"/>
        <w:tab w:val="clear" w:pos="9360"/>
        <w:tab w:val="left" w:pos="1560"/>
      </w:tabs>
    </w:pPr>
    <w:r w:rsidRPr="00CB61C1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56192" behindDoc="1" locked="0" layoutInCell="1" allowOverlap="1" wp14:anchorId="1C2D0A95" wp14:editId="7B2456A6">
              <wp:simplePos x="0" y="0"/>
              <wp:positionH relativeFrom="margin">
                <wp:posOffset>2360930</wp:posOffset>
              </wp:positionH>
              <wp:positionV relativeFrom="paragraph">
                <wp:posOffset>-116840</wp:posOffset>
              </wp:positionV>
              <wp:extent cx="2581275" cy="704850"/>
              <wp:effectExtent l="0" t="0" r="9525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1275" cy="704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85496" w14:textId="630F38DC" w:rsidR="004005CE" w:rsidRPr="00CB61C1" w:rsidRDefault="004005CE" w:rsidP="004005CE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Address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: </w:t>
                          </w:r>
                          <w:r w:rsidR="0048065C">
                            <w:rPr>
                              <w:sz w:val="18"/>
                              <w:szCs w:val="18"/>
                            </w:rPr>
                            <w:t xml:space="preserve">Brgy. 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>Potol, Tayabas City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Telephone No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.: (042) 785-9615 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Email Address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>: tayabas.city@deped.gov.ph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br/>
                          </w:r>
                          <w:r w:rsidRPr="00CB61C1">
                            <w:rPr>
                              <w:b/>
                              <w:bCs/>
                              <w:sz w:val="18"/>
                              <w:szCs w:val="18"/>
                            </w:rPr>
                            <w:t>Website</w:t>
                          </w:r>
                          <w:r w:rsidRPr="00CB61C1">
                            <w:rPr>
                              <w:sz w:val="18"/>
                              <w:szCs w:val="18"/>
                            </w:rPr>
                            <w:t xml:space="preserve">: </w:t>
                          </w:r>
                          <w:r w:rsidR="00554708" w:rsidRPr="00FC0889">
                            <w:rPr>
                              <w:sz w:val="18"/>
                              <w:szCs w:val="20"/>
                            </w:rPr>
                            <w:t>https://www.sdotayabascity.ph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C2D0A95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185.9pt;margin-top:-9.2pt;width:203.25pt;height:55.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" stroked="f">
              <v:textbox>
                <w:txbxContent>
                  <w:p w14:paraId="03285496" w14:textId="630F38DC" w:rsidR="004005CE" w:rsidRPr="00CB61C1" w:rsidRDefault="004005CE" w:rsidP="004005CE">
                    <w:pPr>
                      <w:rPr>
                        <w:sz w:val="18"/>
                        <w:szCs w:val="18"/>
                      </w:rPr>
                    </w:pP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Address</w:t>
                    </w:r>
                    <w:r w:rsidRPr="00CB61C1">
                      <w:rPr>
                        <w:sz w:val="18"/>
                        <w:szCs w:val="18"/>
                      </w:rPr>
                      <w:t xml:space="preserve">: </w:t>
                    </w:r>
                    <w:r w:rsidR="0048065C">
                      <w:rPr>
                        <w:sz w:val="18"/>
                        <w:szCs w:val="18"/>
                      </w:rPr>
                      <w:t xml:space="preserve">Brgy. </w:t>
                    </w:r>
                    <w:r w:rsidRPr="00CB61C1">
                      <w:rPr>
                        <w:sz w:val="18"/>
                        <w:szCs w:val="18"/>
                      </w:rPr>
                      <w:t>Potol, Tayabas City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Telephone No</w:t>
                    </w:r>
                    <w:r w:rsidRPr="00CB61C1">
                      <w:rPr>
                        <w:sz w:val="18"/>
                        <w:szCs w:val="18"/>
                      </w:rPr>
                      <w:t xml:space="preserve">.: (042) 785-9615 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Email Address</w:t>
                    </w:r>
                    <w:r w:rsidRPr="00CB61C1">
                      <w:rPr>
                        <w:sz w:val="18"/>
                        <w:szCs w:val="18"/>
                      </w:rPr>
                      <w:t>: tayabas.city@deped.gov.ph</w:t>
                    </w:r>
                    <w:r w:rsidRPr="00CB61C1">
                      <w:rPr>
                        <w:sz w:val="18"/>
                        <w:szCs w:val="18"/>
                      </w:rPr>
                      <w:br/>
                    </w:r>
                    <w:r w:rsidRPr="00CB61C1">
                      <w:rPr>
                        <w:b/>
                        <w:bCs/>
                        <w:sz w:val="18"/>
                        <w:szCs w:val="18"/>
                      </w:rPr>
                      <w:t>Website</w:t>
                    </w:r>
                    <w:r w:rsidRPr="00CB61C1">
                      <w:rPr>
                        <w:sz w:val="18"/>
                        <w:szCs w:val="18"/>
                      </w:rPr>
                      <w:t xml:space="preserve">: </w:t>
                    </w:r>
                    <w:r w:rsidR="00554708" w:rsidRPr="00FC0889">
                      <w:rPr>
                        <w:sz w:val="18"/>
                        <w:szCs w:val="20"/>
                      </w:rPr>
                      <w:t>https://www.sdotayabascity.ph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1" locked="0" layoutInCell="1" allowOverlap="1" wp14:anchorId="707AC85E" wp14:editId="3D1AAEDC">
          <wp:simplePos x="0" y="0"/>
          <wp:positionH relativeFrom="margin">
            <wp:posOffset>1647825</wp:posOffset>
          </wp:positionH>
          <wp:positionV relativeFrom="paragraph">
            <wp:posOffset>-76200</wp:posOffset>
          </wp:positionV>
          <wp:extent cx="770255" cy="577215"/>
          <wp:effectExtent l="0" t="0" r="0" b="0"/>
          <wp:wrapNone/>
          <wp:docPr id="213568366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DFD5EB5" wp14:editId="11A3503F">
              <wp:simplePos x="0" y="0"/>
              <wp:positionH relativeFrom="column">
                <wp:posOffset>69215</wp:posOffset>
              </wp:positionH>
              <wp:positionV relativeFrom="paragraph">
                <wp:posOffset>-194310</wp:posOffset>
              </wp:positionV>
              <wp:extent cx="8942705" cy="0"/>
              <wp:effectExtent l="0" t="0" r="0" b="0"/>
              <wp:wrapNone/>
              <wp:docPr id="1127286755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94270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2C0C99DB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45pt,-15.3pt" to="709.6pt,-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627A48D2" wp14:editId="1FD82A7B">
          <wp:simplePos x="0" y="0"/>
          <wp:positionH relativeFrom="margin">
            <wp:posOffset>0</wp:posOffset>
          </wp:positionH>
          <wp:positionV relativeFrom="paragraph">
            <wp:posOffset>-314325</wp:posOffset>
          </wp:positionV>
          <wp:extent cx="1732280" cy="102552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05CE" w:rsidRPr="00223D1D">
      <w:rPr>
        <w:rFonts w:cstheme="minorHAnsi"/>
        <w:noProof/>
      </w:rPr>
      <mc:AlternateContent>
        <mc:Choice Requires="wps">
          <w:drawing>
            <wp:anchor distT="45720" distB="45720" distL="114300" distR="114300" simplePos="0" relativeHeight="251655168" behindDoc="0" locked="0" layoutInCell="1" allowOverlap="1" wp14:anchorId="28B7D0BC" wp14:editId="5855D21D">
              <wp:simplePos x="0" y="0"/>
              <wp:positionH relativeFrom="column">
                <wp:posOffset>6112510</wp:posOffset>
              </wp:positionH>
              <wp:positionV relativeFrom="paragraph">
                <wp:posOffset>-6350</wp:posOffset>
              </wp:positionV>
              <wp:extent cx="2034540" cy="299720"/>
              <wp:effectExtent l="0" t="0" r="3810" b="5080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454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075"/>
                            <w:gridCol w:w="1170"/>
                            <w:gridCol w:w="425"/>
                            <w:gridCol w:w="475"/>
                          </w:tblGrid>
                          <w:tr w:rsidR="004005CE" w:rsidRPr="00D2768C" w14:paraId="1169ABBC" w14:textId="77777777" w:rsidTr="00D2768C">
                            <w:tc>
                              <w:tcPr>
                                <w:tcW w:w="1075" w:type="dxa"/>
                              </w:tcPr>
                              <w:p w14:paraId="44A6B84F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4AF97EB9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PAWIM-F-00</w:t>
                                </w:r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607F58BF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107C738D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4005CE" w:rsidRPr="00D2768C" w14:paraId="569E7BB2" w14:textId="77777777" w:rsidTr="00D2768C">
                            <w:tc>
                              <w:tcPr>
                                <w:tcW w:w="1075" w:type="dxa"/>
                              </w:tcPr>
                              <w:p w14:paraId="1DEE1807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1170" w:type="dxa"/>
                              </w:tcPr>
                              <w:p w14:paraId="521C7805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09.20.21</w:t>
                                </w: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2935297D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778579CC" w14:textId="77777777" w:rsidR="004005CE" w:rsidRPr="00D2768C" w:rsidRDefault="004005CE" w:rsidP="00D2768C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of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NUMPAGES   \* MERGEFORMAT </w:instrTex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18FC4DC8" w14:textId="77777777" w:rsidR="004005CE" w:rsidRDefault="004005CE" w:rsidP="004005CE"/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B7D0BC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81.3pt;margin-top:-.5pt;width:160.2pt;height:23.6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" stroked="f">
              <v:textbox inset="0,0,0,0">
                <w:txbxContent>
                  <w:tbl>
                    <w:tblPr>
                      <w:tblStyle w:val="TableGrid"/>
                      <w:tblW w:w="0" w:type="auto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075"/>
                      <w:gridCol w:w="1170"/>
                      <w:gridCol w:w="425"/>
                      <w:gridCol w:w="475"/>
                    </w:tblGrid>
                    <w:tr w:rsidR="004005CE" w:rsidRPr="00D2768C" w14:paraId="1169ABBC" w14:textId="77777777" w:rsidTr="00D2768C">
                      <w:tc>
                        <w:tcPr>
                          <w:tcW w:w="1075" w:type="dxa"/>
                        </w:tcPr>
                        <w:p w14:paraId="44A6B84F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4AF97EB9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PAWIM-F-00</w:t>
                          </w:r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607F58BF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107C738D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4005CE" w:rsidRPr="00D2768C" w14:paraId="569E7BB2" w14:textId="77777777" w:rsidTr="00D2768C">
                      <w:tc>
                        <w:tcPr>
                          <w:tcW w:w="1075" w:type="dxa"/>
                        </w:tcPr>
                        <w:p w14:paraId="1DEE1807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1170" w:type="dxa"/>
                        </w:tcPr>
                        <w:p w14:paraId="521C7805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09.20.21</w:t>
                          </w:r>
                        </w:p>
                      </w:tc>
                      <w:tc>
                        <w:tcPr>
                          <w:tcW w:w="425" w:type="dxa"/>
                        </w:tcPr>
                        <w:p w14:paraId="2935297D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778579CC" w14:textId="77777777" w:rsidR="004005CE" w:rsidRPr="00D2768C" w:rsidRDefault="004005CE" w:rsidP="00D2768C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of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NUMPAGES   \* MERGEFORMAT </w:instrTex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18FC4DC8" w14:textId="77777777" w:rsidR="004005CE" w:rsidRDefault="004005CE" w:rsidP="004005CE"/>
                </w:txbxContent>
              </v:textbox>
              <w10:wrap type="square"/>
            </v:shape>
          </w:pict>
        </mc:Fallback>
      </mc:AlternateConten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1B2E8" w14:textId="77777777" w:rsidR="00B00262" w:rsidRDefault="00B00262" w:rsidP="00FF6CD1">
      <w:r>
        <w:separator/>
      </w:r>
    </w:p>
  </w:footnote>
  <w:footnote w:type="continuationSeparator" w:id="0">
    <w:p w14:paraId="1BB479C3" w14:textId="77777777" w:rsidR="00B00262" w:rsidRDefault="00B00262" w:rsidP="00FF6C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89C7B" w14:textId="77777777" w:rsidR="006C7093" w:rsidRDefault="00B00262">
    <w:pPr>
      <w:pStyle w:val="Header"/>
    </w:pPr>
    <w:r>
      <w:rPr>
        <w:noProof/>
        <w:lang w:val="en-PH" w:eastAsia="en-PH"/>
      </w:rPr>
      <w:pict w14:anchorId="1B848C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1276126" o:spid="_x0000_s2050" type="#_x0000_t75" style="position:absolute;margin-left:0;margin-top:0;width:313.5pt;height:163.6pt;z-index:-251652096;mso-position-horizontal:center;mso-position-horizontal-relative:margin;mso-position-vertical:center;mso-position-vertical-relative:margin" o:allowincell="f">
          <v:imagedata r:id="rId1" o:title="Cagayan Valley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985B4" w14:textId="77777777" w:rsidR="00CF66B6" w:rsidRDefault="00CF66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4E81B" w14:textId="77777777" w:rsidR="00AA47AF" w:rsidRPr="009D1984" w:rsidRDefault="00AA47AF" w:rsidP="00AA47AF">
    <w:pPr>
      <w:tabs>
        <w:tab w:val="center" w:pos="4513"/>
        <w:tab w:val="left" w:pos="5555"/>
      </w:tabs>
      <w:jc w:val="center"/>
    </w:pPr>
    <w:bookmarkStart w:id="0" w:name="_Hlk25936869"/>
    <w:bookmarkStart w:id="1" w:name="_Hlk25937251"/>
    <w:r>
      <w:rPr>
        <w:noProof/>
      </w:rPr>
      <w:drawing>
        <wp:inline distT="0" distB="0" distL="0" distR="0" wp14:anchorId="0EDA3F62" wp14:editId="65BE4FBE">
          <wp:extent cx="695270" cy="694944"/>
          <wp:effectExtent l="0" t="0" r="0" b="0"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270" cy="694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B493729" w14:textId="77777777" w:rsidR="00AA47AF" w:rsidRDefault="00AA47AF" w:rsidP="00AA47AF">
    <w:pPr>
      <w:jc w:val="center"/>
      <w:rPr>
        <w:rFonts w:ascii="Old English Text MT" w:hAnsi="Old English Text MT" w:cs="Segoe UI"/>
        <w:b/>
        <w:color w:val="000000"/>
        <w:sz w:val="24"/>
        <w:szCs w:val="24"/>
      </w:rPr>
    </w:pPr>
    <w:r w:rsidRPr="009D1984">
      <w:rPr>
        <w:rFonts w:ascii="Old English Text MT" w:hAnsi="Old English Text MT" w:cs="Segoe UI"/>
        <w:b/>
        <w:color w:val="000000"/>
        <w:sz w:val="24"/>
        <w:szCs w:val="24"/>
      </w:rPr>
      <w:t>Republic of the Philippines</w:t>
    </w:r>
  </w:p>
  <w:p w14:paraId="42D61AB4" w14:textId="77777777" w:rsidR="00AA47AF" w:rsidRDefault="00AA47AF" w:rsidP="00AA47AF">
    <w:pPr>
      <w:jc w:val="center"/>
      <w:rPr>
        <w:rFonts w:ascii="Old English Text MT" w:hAnsi="Old English Text MT" w:cs="Segoe UI"/>
        <w:b/>
        <w:color w:val="000000"/>
        <w:sz w:val="36"/>
        <w:szCs w:val="36"/>
      </w:rPr>
    </w:pPr>
    <w:r>
      <w:rPr>
        <w:rFonts w:ascii="Old English Text MT" w:hAnsi="Old English Text MT" w:cs="Segoe UI"/>
        <w:b/>
        <w:color w:val="000000"/>
        <w:sz w:val="36"/>
        <w:szCs w:val="36"/>
      </w:rPr>
      <w:t>Department of Education</w:t>
    </w:r>
  </w:p>
  <w:bookmarkEnd w:id="0"/>
  <w:bookmarkEnd w:id="1"/>
  <w:p w14:paraId="2ACB3A24" w14:textId="07A8C96D" w:rsidR="00AA47AF" w:rsidRPr="009A701C" w:rsidRDefault="004005CE" w:rsidP="00AA47AF">
    <w:pPr>
      <w:pBdr>
        <w:bottom w:val="single" w:sz="12" w:space="0" w:color="auto"/>
      </w:pBdr>
      <w:jc w:val="center"/>
      <w:rPr>
        <w:rFonts w:ascii="Trajan Pro" w:hAnsi="Trajan Pro" w:cs="Segoe UI"/>
        <w:color w:val="000000"/>
        <w:sz w:val="20"/>
        <w:szCs w:val="20"/>
      </w:rPr>
    </w:pPr>
    <w:r w:rsidRPr="009A701C">
      <w:rPr>
        <w:rFonts w:ascii="Trajan Pro" w:hAnsi="Trajan Pro" w:cs="Segoe UI"/>
        <w:color w:val="000000"/>
        <w:sz w:val="20"/>
        <w:szCs w:val="20"/>
      </w:rPr>
      <w:t>REGION IV- A CALABARZON</w:t>
    </w:r>
  </w:p>
  <w:p w14:paraId="05DFAD98" w14:textId="4B33949E" w:rsidR="004005CE" w:rsidRPr="009A701C" w:rsidRDefault="004005CE" w:rsidP="004005CE">
    <w:pPr>
      <w:pBdr>
        <w:bottom w:val="single" w:sz="12" w:space="0" w:color="auto"/>
      </w:pBdr>
      <w:jc w:val="center"/>
      <w:rPr>
        <w:rFonts w:ascii="Trajan Pro" w:hAnsi="Trajan Pro" w:cs="Segoe UI"/>
        <w:color w:val="000000"/>
        <w:sz w:val="20"/>
        <w:szCs w:val="20"/>
      </w:rPr>
    </w:pPr>
    <w:r w:rsidRPr="009A701C">
      <w:rPr>
        <w:rFonts w:ascii="Trajan Pro" w:hAnsi="Trajan Pro" w:cs="Segoe UI"/>
        <w:color w:val="000000"/>
        <w:sz w:val="20"/>
        <w:szCs w:val="20"/>
      </w:rPr>
      <w:t>CITY SCHOOLS DIVISION OF</w:t>
    </w:r>
    <w:r w:rsidR="0048065C" w:rsidRPr="009A701C">
      <w:rPr>
        <w:rFonts w:ascii="Trajan Pro" w:hAnsi="Trajan Pro" w:cs="Segoe UI"/>
        <w:color w:val="000000"/>
        <w:sz w:val="20"/>
        <w:szCs w:val="20"/>
      </w:rPr>
      <w:t xml:space="preserve"> THE</w:t>
    </w:r>
    <w:r w:rsidRPr="009A701C">
      <w:rPr>
        <w:rFonts w:ascii="Trajan Pro" w:hAnsi="Trajan Pro" w:cs="Segoe UI"/>
        <w:color w:val="000000"/>
        <w:sz w:val="20"/>
        <w:szCs w:val="20"/>
      </w:rPr>
      <w:t xml:space="preserve">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329DD"/>
    <w:multiLevelType w:val="hybridMultilevel"/>
    <w:tmpl w:val="6E2889F4"/>
    <w:lvl w:ilvl="0" w:tplc="D8CCBD0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C8335D"/>
    <w:multiLevelType w:val="hybridMultilevel"/>
    <w:tmpl w:val="8C64826E"/>
    <w:lvl w:ilvl="0" w:tplc="13F63952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506" w:hanging="360"/>
      </w:pPr>
    </w:lvl>
    <w:lvl w:ilvl="2" w:tplc="3409001B" w:tentative="1">
      <w:start w:val="1"/>
      <w:numFmt w:val="lowerRoman"/>
      <w:lvlText w:val="%3."/>
      <w:lvlJc w:val="right"/>
      <w:pPr>
        <w:ind w:left="2226" w:hanging="180"/>
      </w:pPr>
    </w:lvl>
    <w:lvl w:ilvl="3" w:tplc="3409000F" w:tentative="1">
      <w:start w:val="1"/>
      <w:numFmt w:val="decimal"/>
      <w:lvlText w:val="%4."/>
      <w:lvlJc w:val="left"/>
      <w:pPr>
        <w:ind w:left="2946" w:hanging="360"/>
      </w:pPr>
    </w:lvl>
    <w:lvl w:ilvl="4" w:tplc="34090019" w:tentative="1">
      <w:start w:val="1"/>
      <w:numFmt w:val="lowerLetter"/>
      <w:lvlText w:val="%5."/>
      <w:lvlJc w:val="left"/>
      <w:pPr>
        <w:ind w:left="3666" w:hanging="360"/>
      </w:pPr>
    </w:lvl>
    <w:lvl w:ilvl="5" w:tplc="3409001B" w:tentative="1">
      <w:start w:val="1"/>
      <w:numFmt w:val="lowerRoman"/>
      <w:lvlText w:val="%6."/>
      <w:lvlJc w:val="right"/>
      <w:pPr>
        <w:ind w:left="4386" w:hanging="180"/>
      </w:pPr>
    </w:lvl>
    <w:lvl w:ilvl="6" w:tplc="3409000F" w:tentative="1">
      <w:start w:val="1"/>
      <w:numFmt w:val="decimal"/>
      <w:lvlText w:val="%7."/>
      <w:lvlJc w:val="left"/>
      <w:pPr>
        <w:ind w:left="5106" w:hanging="360"/>
      </w:pPr>
    </w:lvl>
    <w:lvl w:ilvl="7" w:tplc="34090019" w:tentative="1">
      <w:start w:val="1"/>
      <w:numFmt w:val="lowerLetter"/>
      <w:lvlText w:val="%8."/>
      <w:lvlJc w:val="left"/>
      <w:pPr>
        <w:ind w:left="5826" w:hanging="360"/>
      </w:pPr>
    </w:lvl>
    <w:lvl w:ilvl="8" w:tplc="3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5C26CD3"/>
    <w:multiLevelType w:val="hybridMultilevel"/>
    <w:tmpl w:val="2816454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>
      <w:start w:val="1"/>
      <w:numFmt w:val="decimal"/>
      <w:lvlText w:val="%4."/>
      <w:lvlJc w:val="left"/>
      <w:pPr>
        <w:ind w:left="2880" w:hanging="360"/>
      </w:pPr>
    </w:lvl>
    <w:lvl w:ilvl="4" w:tplc="34090019">
      <w:start w:val="1"/>
      <w:numFmt w:val="lowerLetter"/>
      <w:lvlText w:val="%5."/>
      <w:lvlJc w:val="left"/>
      <w:pPr>
        <w:ind w:left="3600" w:hanging="360"/>
      </w:pPr>
    </w:lvl>
    <w:lvl w:ilvl="5" w:tplc="3409001B">
      <w:start w:val="1"/>
      <w:numFmt w:val="lowerRoman"/>
      <w:lvlText w:val="%6."/>
      <w:lvlJc w:val="right"/>
      <w:pPr>
        <w:ind w:left="4320" w:hanging="180"/>
      </w:pPr>
    </w:lvl>
    <w:lvl w:ilvl="6" w:tplc="3409000F">
      <w:start w:val="1"/>
      <w:numFmt w:val="decimal"/>
      <w:lvlText w:val="%7."/>
      <w:lvlJc w:val="left"/>
      <w:pPr>
        <w:ind w:left="5040" w:hanging="360"/>
      </w:pPr>
    </w:lvl>
    <w:lvl w:ilvl="7" w:tplc="34090019">
      <w:start w:val="1"/>
      <w:numFmt w:val="lowerLetter"/>
      <w:lvlText w:val="%8."/>
      <w:lvlJc w:val="left"/>
      <w:pPr>
        <w:ind w:left="5760" w:hanging="360"/>
      </w:pPr>
    </w:lvl>
    <w:lvl w:ilvl="8" w:tplc="3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285BF9"/>
    <w:multiLevelType w:val="hybridMultilevel"/>
    <w:tmpl w:val="5ED21476"/>
    <w:lvl w:ilvl="0" w:tplc="34090019">
      <w:start w:val="1"/>
      <w:numFmt w:val="lowerLetter"/>
      <w:lvlText w:val="%1."/>
      <w:lvlJc w:val="left"/>
      <w:pPr>
        <w:ind w:left="1440" w:hanging="360"/>
      </w:p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84C3EC5"/>
    <w:multiLevelType w:val="hybridMultilevel"/>
    <w:tmpl w:val="73C6D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C618A"/>
    <w:multiLevelType w:val="hybridMultilevel"/>
    <w:tmpl w:val="C932FB9C"/>
    <w:lvl w:ilvl="0" w:tplc="5F6E965C">
      <w:start w:val="1"/>
      <w:numFmt w:val="upperRoman"/>
      <w:lvlText w:val="%1."/>
      <w:lvlJc w:val="left"/>
      <w:pPr>
        <w:ind w:left="1146" w:hanging="720"/>
      </w:pPr>
    </w:lvl>
    <w:lvl w:ilvl="1" w:tplc="34090019">
      <w:start w:val="1"/>
      <w:numFmt w:val="lowerLetter"/>
      <w:lvlText w:val="%2."/>
      <w:lvlJc w:val="left"/>
      <w:pPr>
        <w:ind w:left="1506" w:hanging="360"/>
      </w:pPr>
    </w:lvl>
    <w:lvl w:ilvl="2" w:tplc="3409001B">
      <w:start w:val="1"/>
      <w:numFmt w:val="lowerRoman"/>
      <w:lvlText w:val="%3."/>
      <w:lvlJc w:val="right"/>
      <w:pPr>
        <w:ind w:left="2226" w:hanging="180"/>
      </w:pPr>
    </w:lvl>
    <w:lvl w:ilvl="3" w:tplc="3409000F">
      <w:start w:val="1"/>
      <w:numFmt w:val="decimal"/>
      <w:lvlText w:val="%4."/>
      <w:lvlJc w:val="left"/>
      <w:pPr>
        <w:ind w:left="2946" w:hanging="360"/>
      </w:pPr>
    </w:lvl>
    <w:lvl w:ilvl="4" w:tplc="34090019">
      <w:start w:val="1"/>
      <w:numFmt w:val="lowerLetter"/>
      <w:lvlText w:val="%5."/>
      <w:lvlJc w:val="left"/>
      <w:pPr>
        <w:ind w:left="3666" w:hanging="360"/>
      </w:pPr>
    </w:lvl>
    <w:lvl w:ilvl="5" w:tplc="3409001B">
      <w:start w:val="1"/>
      <w:numFmt w:val="lowerRoman"/>
      <w:lvlText w:val="%6."/>
      <w:lvlJc w:val="right"/>
      <w:pPr>
        <w:ind w:left="4386" w:hanging="180"/>
      </w:pPr>
    </w:lvl>
    <w:lvl w:ilvl="6" w:tplc="3409000F">
      <w:start w:val="1"/>
      <w:numFmt w:val="decimal"/>
      <w:lvlText w:val="%7."/>
      <w:lvlJc w:val="left"/>
      <w:pPr>
        <w:ind w:left="5106" w:hanging="360"/>
      </w:pPr>
    </w:lvl>
    <w:lvl w:ilvl="7" w:tplc="34090019">
      <w:start w:val="1"/>
      <w:numFmt w:val="lowerLetter"/>
      <w:lvlText w:val="%8."/>
      <w:lvlJc w:val="left"/>
      <w:pPr>
        <w:ind w:left="5826" w:hanging="360"/>
      </w:pPr>
    </w:lvl>
    <w:lvl w:ilvl="8" w:tplc="3409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DDE0571"/>
    <w:multiLevelType w:val="hybridMultilevel"/>
    <w:tmpl w:val="DADA6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D5C2F"/>
    <w:multiLevelType w:val="hybridMultilevel"/>
    <w:tmpl w:val="BDE6C5BC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736BFE"/>
    <w:multiLevelType w:val="hybridMultilevel"/>
    <w:tmpl w:val="EFA4EA1A"/>
    <w:lvl w:ilvl="0" w:tplc="720CD3EA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Times New Roman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085AF7"/>
    <w:multiLevelType w:val="hybridMultilevel"/>
    <w:tmpl w:val="0636ACF8"/>
    <w:lvl w:ilvl="0" w:tplc="3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0F2A08"/>
    <w:multiLevelType w:val="hybridMultilevel"/>
    <w:tmpl w:val="887EC08E"/>
    <w:lvl w:ilvl="0" w:tplc="3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1" w15:restartNumberingAfterBreak="0">
    <w:nsid w:val="3C511D1D"/>
    <w:multiLevelType w:val="hybridMultilevel"/>
    <w:tmpl w:val="32D2229A"/>
    <w:lvl w:ilvl="0" w:tplc="720CD3EA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Times New Roman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0C71F3"/>
    <w:multiLevelType w:val="hybridMultilevel"/>
    <w:tmpl w:val="AEB617FA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DA770B"/>
    <w:multiLevelType w:val="hybridMultilevel"/>
    <w:tmpl w:val="062AF11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700" w:hanging="720"/>
      </w:pPr>
      <w:rPr>
        <w:rFonts w:hint="default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B91EE0"/>
    <w:multiLevelType w:val="hybridMultilevel"/>
    <w:tmpl w:val="6172B7D4"/>
    <w:lvl w:ilvl="0" w:tplc="3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5" w15:restartNumberingAfterBreak="0">
    <w:nsid w:val="5B55245F"/>
    <w:multiLevelType w:val="hybridMultilevel"/>
    <w:tmpl w:val="277289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103093"/>
    <w:multiLevelType w:val="hybridMultilevel"/>
    <w:tmpl w:val="7EEEDBD6"/>
    <w:lvl w:ilvl="0" w:tplc="D8CCBD0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4D52B6"/>
    <w:multiLevelType w:val="hybridMultilevel"/>
    <w:tmpl w:val="B95466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3A06B5"/>
    <w:multiLevelType w:val="hybridMultilevel"/>
    <w:tmpl w:val="4F42F536"/>
    <w:lvl w:ilvl="0" w:tplc="4A3687F6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6"/>
  </w:num>
  <w:num w:numId="4">
    <w:abstractNumId w:val="0"/>
  </w:num>
  <w:num w:numId="5">
    <w:abstractNumId w:val="6"/>
  </w:num>
  <w:num w:numId="6">
    <w:abstractNumId w:val="15"/>
  </w:num>
  <w:num w:numId="7">
    <w:abstractNumId w:val="13"/>
  </w:num>
  <w:num w:numId="8">
    <w:abstractNumId w:val="8"/>
  </w:num>
  <w:num w:numId="9">
    <w:abstractNumId w:val="11"/>
  </w:num>
  <w:num w:numId="10">
    <w:abstractNumId w:val="7"/>
  </w:num>
  <w:num w:numId="11">
    <w:abstractNumId w:val="3"/>
  </w:num>
  <w:num w:numId="12">
    <w:abstractNumId w:val="9"/>
  </w:num>
  <w:num w:numId="13">
    <w:abstractNumId w:val="14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7Avn7DOiE3pDi0AOifPWsHKuQsIX+k84KpBjVgIw/QRHwrA3lZd3L4sJtMbL5cBGyAeH3077AWH2hCPIFfn9+Q==" w:salt="piGNzioReeBSRM3NgnXkig==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wMjYzMzYwtDAwMbJU0lEKTi0uzszPAymwqAUAsFK/vywAAAA="/>
  </w:docVars>
  <w:rsids>
    <w:rsidRoot w:val="008E1FAA"/>
    <w:rsid w:val="00003D78"/>
    <w:rsid w:val="00014E76"/>
    <w:rsid w:val="00064EEB"/>
    <w:rsid w:val="000743D5"/>
    <w:rsid w:val="00086A6E"/>
    <w:rsid w:val="00087000"/>
    <w:rsid w:val="000A6E3E"/>
    <w:rsid w:val="000B05BE"/>
    <w:rsid w:val="000E03D5"/>
    <w:rsid w:val="000E04E3"/>
    <w:rsid w:val="00104EDA"/>
    <w:rsid w:val="00115BFF"/>
    <w:rsid w:val="001735BF"/>
    <w:rsid w:val="001763F1"/>
    <w:rsid w:val="001A01E6"/>
    <w:rsid w:val="001E6B14"/>
    <w:rsid w:val="001F3BB1"/>
    <w:rsid w:val="001F4609"/>
    <w:rsid w:val="002063A2"/>
    <w:rsid w:val="002137FD"/>
    <w:rsid w:val="00235103"/>
    <w:rsid w:val="002365BD"/>
    <w:rsid w:val="00244695"/>
    <w:rsid w:val="0025565A"/>
    <w:rsid w:val="00262E42"/>
    <w:rsid w:val="002658F6"/>
    <w:rsid w:val="00296A0D"/>
    <w:rsid w:val="002B0664"/>
    <w:rsid w:val="002B522A"/>
    <w:rsid w:val="002C7313"/>
    <w:rsid w:val="002D2A34"/>
    <w:rsid w:val="002D47BF"/>
    <w:rsid w:val="002E54DB"/>
    <w:rsid w:val="002F70C3"/>
    <w:rsid w:val="00306DF6"/>
    <w:rsid w:val="00341E89"/>
    <w:rsid w:val="00366D28"/>
    <w:rsid w:val="003723D2"/>
    <w:rsid w:val="00375E9C"/>
    <w:rsid w:val="00376A66"/>
    <w:rsid w:val="003D461B"/>
    <w:rsid w:val="003F4A9D"/>
    <w:rsid w:val="004005CE"/>
    <w:rsid w:val="0048065C"/>
    <w:rsid w:val="00485E63"/>
    <w:rsid w:val="005127FD"/>
    <w:rsid w:val="0051444D"/>
    <w:rsid w:val="00547577"/>
    <w:rsid w:val="00554708"/>
    <w:rsid w:val="00570CCD"/>
    <w:rsid w:val="00572934"/>
    <w:rsid w:val="005A28D9"/>
    <w:rsid w:val="005C7E57"/>
    <w:rsid w:val="005D0C3D"/>
    <w:rsid w:val="005D68B1"/>
    <w:rsid w:val="005F1922"/>
    <w:rsid w:val="00606951"/>
    <w:rsid w:val="0061031B"/>
    <w:rsid w:val="00621C2C"/>
    <w:rsid w:val="006478E5"/>
    <w:rsid w:val="00681A7C"/>
    <w:rsid w:val="00682AAB"/>
    <w:rsid w:val="00684AA1"/>
    <w:rsid w:val="006A0B61"/>
    <w:rsid w:val="006B241A"/>
    <w:rsid w:val="006B7ED8"/>
    <w:rsid w:val="006C2F8D"/>
    <w:rsid w:val="006C7093"/>
    <w:rsid w:val="006F2BF3"/>
    <w:rsid w:val="00703921"/>
    <w:rsid w:val="00726DA9"/>
    <w:rsid w:val="00737CFD"/>
    <w:rsid w:val="00740F49"/>
    <w:rsid w:val="0074123A"/>
    <w:rsid w:val="007A7E6A"/>
    <w:rsid w:val="007F4A97"/>
    <w:rsid w:val="0080165E"/>
    <w:rsid w:val="0080305E"/>
    <w:rsid w:val="008070E5"/>
    <w:rsid w:val="00845F85"/>
    <w:rsid w:val="008564FB"/>
    <w:rsid w:val="00866F74"/>
    <w:rsid w:val="008742DF"/>
    <w:rsid w:val="00887E36"/>
    <w:rsid w:val="008C1873"/>
    <w:rsid w:val="008D08CA"/>
    <w:rsid w:val="008D0BA5"/>
    <w:rsid w:val="008D5E94"/>
    <w:rsid w:val="008E1FAA"/>
    <w:rsid w:val="008F016E"/>
    <w:rsid w:val="008F2CE9"/>
    <w:rsid w:val="00911C79"/>
    <w:rsid w:val="0092139E"/>
    <w:rsid w:val="00962394"/>
    <w:rsid w:val="0096561F"/>
    <w:rsid w:val="009A701C"/>
    <w:rsid w:val="009B5615"/>
    <w:rsid w:val="009D1984"/>
    <w:rsid w:val="00A247E1"/>
    <w:rsid w:val="00A407DD"/>
    <w:rsid w:val="00A82825"/>
    <w:rsid w:val="00AA24E6"/>
    <w:rsid w:val="00AA47AF"/>
    <w:rsid w:val="00AC08B3"/>
    <w:rsid w:val="00AD0365"/>
    <w:rsid w:val="00AD0AB7"/>
    <w:rsid w:val="00B00262"/>
    <w:rsid w:val="00B023D9"/>
    <w:rsid w:val="00B233CA"/>
    <w:rsid w:val="00B245A8"/>
    <w:rsid w:val="00B260F7"/>
    <w:rsid w:val="00B314EC"/>
    <w:rsid w:val="00B41987"/>
    <w:rsid w:val="00B41EBA"/>
    <w:rsid w:val="00B619C1"/>
    <w:rsid w:val="00B619C3"/>
    <w:rsid w:val="00B62548"/>
    <w:rsid w:val="00B80CFA"/>
    <w:rsid w:val="00B84E1E"/>
    <w:rsid w:val="00B957E5"/>
    <w:rsid w:val="00BE4786"/>
    <w:rsid w:val="00C26167"/>
    <w:rsid w:val="00C26F49"/>
    <w:rsid w:val="00C27248"/>
    <w:rsid w:val="00C328AD"/>
    <w:rsid w:val="00C40A65"/>
    <w:rsid w:val="00C64DEB"/>
    <w:rsid w:val="00C86934"/>
    <w:rsid w:val="00C9269E"/>
    <w:rsid w:val="00C95370"/>
    <w:rsid w:val="00CA0E51"/>
    <w:rsid w:val="00CA46D5"/>
    <w:rsid w:val="00CA6B96"/>
    <w:rsid w:val="00CC078E"/>
    <w:rsid w:val="00CF66B6"/>
    <w:rsid w:val="00D179CB"/>
    <w:rsid w:val="00D563C2"/>
    <w:rsid w:val="00D84AC6"/>
    <w:rsid w:val="00DA5399"/>
    <w:rsid w:val="00DA6A71"/>
    <w:rsid w:val="00DC19C6"/>
    <w:rsid w:val="00DE0A41"/>
    <w:rsid w:val="00DE4443"/>
    <w:rsid w:val="00DF0978"/>
    <w:rsid w:val="00DF2EB2"/>
    <w:rsid w:val="00DF60A7"/>
    <w:rsid w:val="00DF6BFF"/>
    <w:rsid w:val="00E00453"/>
    <w:rsid w:val="00E0065B"/>
    <w:rsid w:val="00E436FE"/>
    <w:rsid w:val="00E44040"/>
    <w:rsid w:val="00E475BD"/>
    <w:rsid w:val="00E8341E"/>
    <w:rsid w:val="00EC7CA9"/>
    <w:rsid w:val="00F05039"/>
    <w:rsid w:val="00F1393B"/>
    <w:rsid w:val="00F20EC3"/>
    <w:rsid w:val="00F21E37"/>
    <w:rsid w:val="00F3500F"/>
    <w:rsid w:val="00F3515C"/>
    <w:rsid w:val="00F41579"/>
    <w:rsid w:val="00F646EC"/>
    <w:rsid w:val="00F962ED"/>
    <w:rsid w:val="00FA5A5E"/>
    <w:rsid w:val="00FB3FB1"/>
    <w:rsid w:val="00FC0889"/>
    <w:rsid w:val="00FF32D0"/>
    <w:rsid w:val="00FF6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285135A4"/>
  <w15:chartTrackingRefBased/>
  <w15:docId w15:val="{F725B24D-A2BE-4B92-87DA-F7DFCC592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3F1"/>
    <w:pPr>
      <w:spacing w:after="0" w:line="240" w:lineRule="auto"/>
    </w:pPr>
    <w:rPr>
      <w:lang w:val="en-US"/>
    </w:rPr>
  </w:style>
  <w:style w:type="paragraph" w:styleId="Heading8">
    <w:name w:val="heading 8"/>
    <w:basedOn w:val="Normal"/>
    <w:next w:val="Normal"/>
    <w:link w:val="Heading8Char"/>
    <w:qFormat/>
    <w:rsid w:val="008E1FAA"/>
    <w:pPr>
      <w:keepNext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8E1FAA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DA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DA9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FF6CD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FF6C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F6CD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6C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6CD1"/>
    <w:rPr>
      <w:lang w:val="en-US"/>
    </w:rPr>
  </w:style>
  <w:style w:type="paragraph" w:styleId="ListParagraph">
    <w:name w:val="List Paragraph"/>
    <w:basedOn w:val="Normal"/>
    <w:uiPriority w:val="34"/>
    <w:qFormat/>
    <w:rsid w:val="00887E36"/>
    <w:pPr>
      <w:ind w:left="720"/>
      <w:contextualSpacing/>
    </w:pPr>
  </w:style>
  <w:style w:type="table" w:styleId="TableGrid">
    <w:name w:val="Table Grid"/>
    <w:basedOn w:val="TableNormal"/>
    <w:uiPriority w:val="59"/>
    <w:rsid w:val="006C7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C2F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99DFB89AFA0B4A899CB77B51E3F6B5" ma:contentTypeVersion="6" ma:contentTypeDescription="Create a new document." ma:contentTypeScope="" ma:versionID="18d6ca240afd808dfbf862ab1e608d3e">
  <xsd:schema xmlns:xsd="http://www.w3.org/2001/XMLSchema" xmlns:xs="http://www.w3.org/2001/XMLSchema" xmlns:p="http://schemas.microsoft.com/office/2006/metadata/properties" xmlns:ns2="eb8e65d4-63c9-47b0-bbeb-b573c36352ca" targetNamespace="http://schemas.microsoft.com/office/2006/metadata/properties" ma:root="true" ma:fieldsID="5b5ef8ef667cb640c0eea086cdd7d1ba" ns2:_="">
    <xsd:import namespace="eb8e65d4-63c9-47b0-bbeb-b573c36352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8e65d4-63c9-47b0-bbeb-b573c36352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CBCA4E-D472-4F70-834A-0418AC15CE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AFB970-08AF-4BEC-BF1A-3617E7E239E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3D6346B-05A3-42DC-A6A7-82A90E50A61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19123F0-6D6B-4259-8060-A59B789259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8e65d4-63c9-47b0-bbeb-b573c36352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800</TotalTime>
  <Pages>4</Pages>
  <Words>234</Words>
  <Characters>1336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Olive Divinagracia</cp:lastModifiedBy>
  <cp:revision>80</cp:revision>
  <cp:lastPrinted>2020-06-19T02:51:00Z</cp:lastPrinted>
  <dcterms:created xsi:type="dcterms:W3CDTF">2015-04-06T08:07:00Z</dcterms:created>
  <dcterms:modified xsi:type="dcterms:W3CDTF">2025-01-27T11:01:00Z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0x010100E099DFB89AFA0B4A899CB77B51E3F6B5</vt:lpwstr>
  </property>
  <property fmtid="{D5CDD505-2E9C-101B-9397-08002B2CF9AE}" pid="3" name="GrammarlyDocumentId">
    <vt:lpwstr>d4eaa455bb8a2ef7340c3b6e24d2e732ea2f2ed97aa1fa354cd6c490a57084fb</vt:lpwstr>
  </property>
</Properties>
</file>